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4EE08" w14:textId="2F024DBE" w:rsidR="00E73659"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LISA 1</w:t>
      </w:r>
    </w:p>
    <w:p w14:paraId="2A1B2DED" w14:textId="3628F35B" w:rsidR="00C22E93" w:rsidRPr="00350A1D"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59677FFC" w14:textId="25F626D6"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Hanke nimetus: </w:t>
      </w:r>
      <w:proofErr w:type="spellStart"/>
      <w:r w:rsidR="00405885" w:rsidRPr="007A3E99">
        <w:rPr>
          <w:rFonts w:ascii="Times New Roman" w:hAnsi="Times New Roman" w:cs="Times New Roman"/>
          <w:sz w:val="24"/>
          <w:szCs w:val="24"/>
        </w:rPr>
        <w:t>Sagadi</w:t>
      </w:r>
      <w:proofErr w:type="spellEnd"/>
      <w:r w:rsidR="00405885" w:rsidRPr="007A3E99">
        <w:rPr>
          <w:rFonts w:ascii="Times New Roman" w:hAnsi="Times New Roman" w:cs="Times New Roman"/>
          <w:sz w:val="24"/>
          <w:szCs w:val="24"/>
        </w:rPr>
        <w:t xml:space="preserve"> metsasõbrapargi </w:t>
      </w:r>
      <w:r w:rsidR="00B84E48" w:rsidRPr="007A3E99">
        <w:rPr>
          <w:rFonts w:ascii="Times New Roman" w:hAnsi="Times New Roman" w:cs="Times New Roman"/>
          <w:sz w:val="24"/>
          <w:szCs w:val="24"/>
        </w:rPr>
        <w:t>ning pargi ja</w:t>
      </w:r>
      <w:r w:rsidR="00405885" w:rsidRPr="007A3E99">
        <w:rPr>
          <w:rFonts w:ascii="Times New Roman" w:hAnsi="Times New Roman" w:cs="Times New Roman"/>
          <w:sz w:val="24"/>
          <w:szCs w:val="24"/>
        </w:rPr>
        <w:t xml:space="preserve"> </w:t>
      </w:r>
      <w:r w:rsidR="00B84E48" w:rsidRPr="007A3E99">
        <w:rPr>
          <w:rFonts w:ascii="Times New Roman" w:hAnsi="Times New Roman" w:cs="Times New Roman"/>
          <w:sz w:val="24"/>
          <w:szCs w:val="24"/>
        </w:rPr>
        <w:t xml:space="preserve">Metsajuttude </w:t>
      </w:r>
      <w:r w:rsidR="00405885" w:rsidRPr="007A3E99">
        <w:rPr>
          <w:rFonts w:ascii="Times New Roman" w:hAnsi="Times New Roman" w:cs="Times New Roman"/>
          <w:sz w:val="24"/>
          <w:szCs w:val="24"/>
        </w:rPr>
        <w:t>raja ühenduse rajamine</w:t>
      </w:r>
      <w:r w:rsidRPr="00350A1D">
        <w:rPr>
          <w:rFonts w:ascii="Times New Roman" w:hAnsi="Times New Roman" w:cs="Times New Roman"/>
          <w:sz w:val="24"/>
          <w:szCs w:val="24"/>
        </w:rPr>
        <w:t xml:space="preserve"> </w:t>
      </w:r>
    </w:p>
    <w:p w14:paraId="72A5DDD4" w14:textId="23A3D393"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Viitenumber: </w:t>
      </w:r>
      <w:r w:rsidR="005D21CA" w:rsidRPr="005D21CA">
        <w:rPr>
          <w:rFonts w:ascii="Times New Roman" w:hAnsi="Times New Roman" w:cs="Times New Roman"/>
          <w:sz w:val="24"/>
          <w:szCs w:val="24"/>
        </w:rPr>
        <w:t>284066</w:t>
      </w:r>
    </w:p>
    <w:p w14:paraId="55608C59" w14:textId="603C14CF" w:rsidR="00C22E93" w:rsidRPr="00350A1D" w:rsidRDefault="00C22E93" w:rsidP="00A00ACF">
      <w:pPr>
        <w:spacing w:after="0"/>
        <w:jc w:val="both"/>
        <w:rPr>
          <w:rFonts w:ascii="Times New Roman" w:hAnsi="Times New Roman" w:cs="Times New Roman"/>
          <w:sz w:val="24"/>
          <w:szCs w:val="24"/>
        </w:rPr>
      </w:pPr>
      <w:r w:rsidRPr="00350A1D">
        <w:rPr>
          <w:rFonts w:ascii="Times New Roman" w:hAnsi="Times New Roman" w:cs="Times New Roman"/>
          <w:b/>
          <w:bCs/>
          <w:sz w:val="24"/>
          <w:szCs w:val="24"/>
        </w:rPr>
        <w:t xml:space="preserve">Hankija: </w:t>
      </w:r>
      <w:r w:rsidRPr="00350A1D">
        <w:rPr>
          <w:rFonts w:ascii="Times New Roman" w:hAnsi="Times New Roman" w:cs="Times New Roman"/>
          <w:sz w:val="24"/>
          <w:szCs w:val="24"/>
        </w:rPr>
        <w:t>Riigimetsa Majandamise Keskus (70004459)</w:t>
      </w:r>
    </w:p>
    <w:p w14:paraId="7F249F4A" w14:textId="77777777" w:rsidR="00C22E93" w:rsidRPr="00350A1D" w:rsidRDefault="00C22E93" w:rsidP="00350A1D">
      <w:pPr>
        <w:jc w:val="both"/>
        <w:rPr>
          <w:rFonts w:ascii="Times New Roman" w:hAnsi="Times New Roman" w:cs="Times New Roman"/>
          <w:sz w:val="24"/>
          <w:szCs w:val="24"/>
        </w:rPr>
      </w:pPr>
    </w:p>
    <w:p w14:paraId="04E84989" w14:textId="3524E436" w:rsidR="00C22E93" w:rsidRPr="00350A1D" w:rsidRDefault="00C952E2" w:rsidP="00350A1D">
      <w:pPr>
        <w:pStyle w:val="Loendilik"/>
        <w:numPr>
          <w:ilvl w:val="0"/>
          <w:numId w:val="2"/>
        </w:numPr>
        <w:jc w:val="both"/>
        <w:rPr>
          <w:rFonts w:ascii="Times New Roman" w:hAnsi="Times New Roman" w:cs="Times New Roman"/>
          <w:b/>
          <w:bCs/>
          <w:sz w:val="24"/>
          <w:szCs w:val="24"/>
        </w:rPr>
      </w:pPr>
      <w:r w:rsidRPr="00350A1D">
        <w:rPr>
          <w:rFonts w:ascii="Times New Roman" w:hAnsi="Times New Roman" w:cs="Times New Roman"/>
          <w:b/>
          <w:bCs/>
          <w:sz w:val="24"/>
          <w:szCs w:val="24"/>
        </w:rPr>
        <w:t>Üldi</w:t>
      </w:r>
      <w:r w:rsidR="008C09FB" w:rsidRPr="00350A1D">
        <w:rPr>
          <w:rFonts w:ascii="Times New Roman" w:hAnsi="Times New Roman" w:cs="Times New Roman"/>
          <w:b/>
          <w:bCs/>
          <w:sz w:val="24"/>
          <w:szCs w:val="24"/>
        </w:rPr>
        <w:t>nfo.</w:t>
      </w:r>
    </w:p>
    <w:p w14:paraId="0056DD51" w14:textId="685E02DB" w:rsidR="00C22E93" w:rsidRPr="00A63BFF" w:rsidRDefault="00C22E93" w:rsidP="00932548">
      <w:pPr>
        <w:spacing w:after="0"/>
        <w:jc w:val="both"/>
        <w:rPr>
          <w:rFonts w:ascii="Times New Roman" w:hAnsi="Times New Roman" w:cs="Times New Roman"/>
          <w:sz w:val="24"/>
          <w:szCs w:val="24"/>
        </w:rPr>
      </w:pPr>
      <w:r w:rsidRPr="00350A1D">
        <w:rPr>
          <w:rFonts w:ascii="Times New Roman" w:hAnsi="Times New Roman" w:cs="Times New Roman"/>
          <w:sz w:val="24"/>
          <w:szCs w:val="24"/>
        </w:rPr>
        <w:t>1.1.</w:t>
      </w:r>
      <w:r w:rsidRPr="00350A1D">
        <w:rPr>
          <w:rFonts w:ascii="Times New Roman" w:hAnsi="Times New Roman" w:cs="Times New Roman"/>
          <w:sz w:val="24"/>
          <w:szCs w:val="24"/>
        </w:rPr>
        <w:tab/>
        <w:t xml:space="preserve">Käesoleva hanke eesmärgiks on </w:t>
      </w:r>
      <w:proofErr w:type="spellStart"/>
      <w:r w:rsidR="007A3E99" w:rsidRPr="007A3E99">
        <w:rPr>
          <w:rFonts w:ascii="Times New Roman" w:hAnsi="Times New Roman" w:cs="Times New Roman"/>
          <w:sz w:val="24"/>
          <w:szCs w:val="24"/>
        </w:rPr>
        <w:t>Sagadi</w:t>
      </w:r>
      <w:proofErr w:type="spellEnd"/>
      <w:r w:rsidR="007A3E99" w:rsidRPr="007A3E99">
        <w:rPr>
          <w:rFonts w:ascii="Times New Roman" w:hAnsi="Times New Roman" w:cs="Times New Roman"/>
          <w:sz w:val="24"/>
          <w:szCs w:val="24"/>
        </w:rPr>
        <w:t xml:space="preserve"> metsasõbrapargi ning pargi ja Metsajuttude raja ühenduse </w:t>
      </w:r>
      <w:r w:rsidR="00405885" w:rsidRPr="007A3E99">
        <w:rPr>
          <w:rFonts w:ascii="Times New Roman" w:hAnsi="Times New Roman" w:cs="Times New Roman"/>
          <w:sz w:val="24"/>
          <w:szCs w:val="24"/>
        </w:rPr>
        <w:t xml:space="preserve">rajamistööde </w:t>
      </w:r>
      <w:r w:rsidRPr="00A63BFF">
        <w:rPr>
          <w:rFonts w:ascii="Times New Roman" w:hAnsi="Times New Roman" w:cs="Times New Roman"/>
          <w:sz w:val="24"/>
          <w:szCs w:val="24"/>
        </w:rPr>
        <w:t>teostami</w:t>
      </w:r>
      <w:r w:rsidR="001129A7" w:rsidRPr="00A63BFF">
        <w:rPr>
          <w:rFonts w:ascii="Times New Roman" w:hAnsi="Times New Roman" w:cs="Times New Roman"/>
          <w:sz w:val="24"/>
          <w:szCs w:val="24"/>
        </w:rPr>
        <w:t>ne</w:t>
      </w:r>
      <w:r w:rsidRPr="00A63BFF">
        <w:rPr>
          <w:rFonts w:ascii="Times New Roman" w:hAnsi="Times New Roman" w:cs="Times New Roman"/>
          <w:sz w:val="24"/>
          <w:szCs w:val="24"/>
        </w:rPr>
        <w:t>.</w:t>
      </w:r>
    </w:p>
    <w:p w14:paraId="0029419B" w14:textId="70D4377C" w:rsidR="00C22E93" w:rsidRPr="00A63BFF" w:rsidRDefault="00C22E93" w:rsidP="00932548">
      <w:pPr>
        <w:spacing w:after="0"/>
        <w:jc w:val="both"/>
        <w:rPr>
          <w:rFonts w:ascii="Times New Roman" w:hAnsi="Times New Roman" w:cs="Times New Roman"/>
          <w:sz w:val="24"/>
          <w:szCs w:val="24"/>
        </w:rPr>
      </w:pPr>
      <w:r w:rsidRPr="00A63BFF">
        <w:rPr>
          <w:rFonts w:ascii="Times New Roman" w:hAnsi="Times New Roman" w:cs="Times New Roman"/>
          <w:sz w:val="24"/>
          <w:szCs w:val="24"/>
        </w:rPr>
        <w:t>1.2.</w:t>
      </w:r>
      <w:r w:rsidRPr="00A63BFF">
        <w:rPr>
          <w:rFonts w:ascii="Times New Roman" w:hAnsi="Times New Roman" w:cs="Times New Roman"/>
          <w:sz w:val="24"/>
          <w:szCs w:val="24"/>
        </w:rPr>
        <w:tab/>
        <w:t xml:space="preserve">Tööde teostamise asukoht: </w:t>
      </w:r>
      <w:r w:rsidR="001F2A49" w:rsidRPr="00A63BFF">
        <w:rPr>
          <w:rFonts w:ascii="Times New Roman" w:hAnsi="Times New Roman" w:cs="Times New Roman"/>
          <w:sz w:val="24"/>
          <w:szCs w:val="24"/>
        </w:rPr>
        <w:t>Lääne-Viru</w:t>
      </w:r>
      <w:r w:rsidRPr="00A63BFF">
        <w:rPr>
          <w:rFonts w:ascii="Times New Roman" w:hAnsi="Times New Roman" w:cs="Times New Roman"/>
          <w:sz w:val="24"/>
          <w:szCs w:val="24"/>
        </w:rPr>
        <w:t xml:space="preserve"> maakond, </w:t>
      </w:r>
      <w:r w:rsidR="001F2A49" w:rsidRPr="00A63BFF">
        <w:rPr>
          <w:rFonts w:ascii="Times New Roman" w:hAnsi="Times New Roman" w:cs="Times New Roman"/>
          <w:sz w:val="24"/>
          <w:szCs w:val="24"/>
        </w:rPr>
        <w:t>Haljala</w:t>
      </w:r>
      <w:r w:rsidRPr="00A63BFF">
        <w:rPr>
          <w:rFonts w:ascii="Times New Roman" w:hAnsi="Times New Roman" w:cs="Times New Roman"/>
          <w:sz w:val="24"/>
          <w:szCs w:val="24"/>
        </w:rPr>
        <w:t xml:space="preserve"> vald, </w:t>
      </w:r>
      <w:proofErr w:type="spellStart"/>
      <w:r w:rsidR="001F2A49" w:rsidRPr="00A63BFF">
        <w:rPr>
          <w:rFonts w:ascii="Times New Roman" w:hAnsi="Times New Roman" w:cs="Times New Roman"/>
          <w:sz w:val="24"/>
          <w:szCs w:val="24"/>
        </w:rPr>
        <w:t>Sagadi</w:t>
      </w:r>
      <w:proofErr w:type="spellEnd"/>
      <w:r w:rsidRPr="00A63BFF">
        <w:rPr>
          <w:rFonts w:ascii="Times New Roman" w:hAnsi="Times New Roman" w:cs="Times New Roman"/>
          <w:sz w:val="24"/>
          <w:szCs w:val="24"/>
        </w:rPr>
        <w:t xml:space="preserve"> küla, </w:t>
      </w:r>
      <w:proofErr w:type="spellStart"/>
      <w:r w:rsidR="001F2A49" w:rsidRPr="00A63BFF">
        <w:rPr>
          <w:rFonts w:ascii="Times New Roman" w:hAnsi="Times New Roman" w:cs="Times New Roman"/>
          <w:sz w:val="24"/>
          <w:szCs w:val="24"/>
        </w:rPr>
        <w:t>Mõisateenijtemaja</w:t>
      </w:r>
      <w:proofErr w:type="spellEnd"/>
      <w:r w:rsidRPr="00A63BFF">
        <w:rPr>
          <w:rFonts w:ascii="Times New Roman" w:hAnsi="Times New Roman" w:cs="Times New Roman"/>
          <w:sz w:val="24"/>
          <w:szCs w:val="24"/>
        </w:rPr>
        <w:t xml:space="preserve"> </w:t>
      </w:r>
      <w:proofErr w:type="spellStart"/>
      <w:r w:rsidRPr="00A63BFF">
        <w:rPr>
          <w:rFonts w:ascii="Times New Roman" w:hAnsi="Times New Roman" w:cs="Times New Roman"/>
          <w:sz w:val="24"/>
          <w:szCs w:val="24"/>
        </w:rPr>
        <w:t>kü</w:t>
      </w:r>
      <w:proofErr w:type="spellEnd"/>
      <w:r w:rsidRPr="00A63BFF">
        <w:rPr>
          <w:rFonts w:ascii="Times New Roman" w:hAnsi="Times New Roman" w:cs="Times New Roman"/>
          <w:sz w:val="24"/>
          <w:szCs w:val="24"/>
        </w:rPr>
        <w:t xml:space="preserve"> (</w:t>
      </w:r>
      <w:r w:rsidR="00386327" w:rsidRPr="00A63BFF">
        <w:rPr>
          <w:rFonts w:ascii="Times New Roman" w:hAnsi="Times New Roman" w:cs="Times New Roman"/>
          <w:sz w:val="24"/>
          <w:szCs w:val="24"/>
        </w:rPr>
        <w:t>88702:001:0262)</w:t>
      </w:r>
      <w:r w:rsidR="00376A32" w:rsidRPr="00A63BFF">
        <w:rPr>
          <w:rFonts w:ascii="Times New Roman" w:hAnsi="Times New Roman" w:cs="Times New Roman"/>
          <w:sz w:val="24"/>
          <w:szCs w:val="24"/>
        </w:rPr>
        <w:t xml:space="preserve"> (Lisa </w:t>
      </w:r>
      <w:r w:rsidR="00F82DE7" w:rsidRPr="00A63BFF">
        <w:rPr>
          <w:rFonts w:ascii="Times New Roman" w:hAnsi="Times New Roman" w:cs="Times New Roman"/>
          <w:sz w:val="24"/>
          <w:szCs w:val="24"/>
        </w:rPr>
        <w:t>1-</w:t>
      </w:r>
      <w:r w:rsidR="00376A32" w:rsidRPr="00A63BFF">
        <w:rPr>
          <w:rFonts w:ascii="Times New Roman" w:hAnsi="Times New Roman" w:cs="Times New Roman"/>
          <w:sz w:val="24"/>
          <w:szCs w:val="24"/>
        </w:rPr>
        <w:t>2 Asendiplaan)</w:t>
      </w:r>
      <w:r w:rsidR="00386327" w:rsidRPr="00A63BFF">
        <w:rPr>
          <w:rFonts w:ascii="Times New Roman" w:hAnsi="Times New Roman" w:cs="Times New Roman"/>
          <w:sz w:val="24"/>
          <w:szCs w:val="24"/>
        </w:rPr>
        <w:t>.</w:t>
      </w:r>
    </w:p>
    <w:p w14:paraId="3384DA87" w14:textId="234B95C5" w:rsidR="008C09FB" w:rsidRPr="00A63BFF" w:rsidRDefault="00C22E93" w:rsidP="00932548">
      <w:pPr>
        <w:spacing w:after="0"/>
        <w:jc w:val="both"/>
        <w:rPr>
          <w:rFonts w:ascii="Times New Roman" w:hAnsi="Times New Roman" w:cs="Times New Roman"/>
          <w:sz w:val="24"/>
          <w:szCs w:val="24"/>
        </w:rPr>
      </w:pPr>
      <w:r w:rsidRPr="00A63BFF">
        <w:rPr>
          <w:rFonts w:ascii="Times New Roman" w:hAnsi="Times New Roman" w:cs="Times New Roman"/>
          <w:sz w:val="24"/>
          <w:szCs w:val="24"/>
        </w:rPr>
        <w:t xml:space="preserve">1.3. Lepingu maht tuleneb </w:t>
      </w:r>
      <w:r w:rsidR="005C6551" w:rsidRPr="00A63BFF">
        <w:rPr>
          <w:rFonts w:ascii="Times New Roman" w:hAnsi="Times New Roman" w:cs="Times New Roman"/>
          <w:sz w:val="24"/>
          <w:szCs w:val="24"/>
        </w:rPr>
        <w:t xml:space="preserve">AB </w:t>
      </w:r>
      <w:proofErr w:type="spellStart"/>
      <w:r w:rsidR="005C6551" w:rsidRPr="00A63BFF">
        <w:rPr>
          <w:rFonts w:ascii="Times New Roman" w:hAnsi="Times New Roman" w:cs="Times New Roman"/>
          <w:sz w:val="24"/>
          <w:szCs w:val="24"/>
        </w:rPr>
        <w:t>Artes</w:t>
      </w:r>
      <w:proofErr w:type="spellEnd"/>
      <w:r w:rsidR="005C6551" w:rsidRPr="00A63BFF">
        <w:rPr>
          <w:rFonts w:ascii="Times New Roman" w:hAnsi="Times New Roman" w:cs="Times New Roman"/>
          <w:sz w:val="24"/>
          <w:szCs w:val="24"/>
        </w:rPr>
        <w:t xml:space="preserve"> </w:t>
      </w:r>
      <w:proofErr w:type="spellStart"/>
      <w:r w:rsidR="005C6551" w:rsidRPr="00A63BFF">
        <w:rPr>
          <w:rFonts w:ascii="Times New Roman" w:hAnsi="Times New Roman" w:cs="Times New Roman"/>
          <w:sz w:val="24"/>
          <w:szCs w:val="24"/>
        </w:rPr>
        <w:t>Terrae</w:t>
      </w:r>
      <w:proofErr w:type="spellEnd"/>
      <w:r w:rsidRPr="00A63BFF">
        <w:rPr>
          <w:rFonts w:ascii="Times New Roman" w:hAnsi="Times New Roman" w:cs="Times New Roman"/>
          <w:sz w:val="24"/>
          <w:szCs w:val="24"/>
        </w:rPr>
        <w:t xml:space="preserve"> OÜ</w:t>
      </w:r>
      <w:r w:rsidR="00FA6096" w:rsidRPr="00A63BFF">
        <w:rPr>
          <w:rFonts w:ascii="Times New Roman" w:hAnsi="Times New Roman" w:cs="Times New Roman"/>
          <w:sz w:val="24"/>
          <w:szCs w:val="24"/>
        </w:rPr>
        <w:t xml:space="preserve"> </w:t>
      </w:r>
      <w:r w:rsidRPr="00A63BFF">
        <w:rPr>
          <w:rFonts w:ascii="Times New Roman" w:hAnsi="Times New Roman" w:cs="Times New Roman"/>
          <w:sz w:val="24"/>
          <w:szCs w:val="24"/>
        </w:rPr>
        <w:t>poolt koostatud „</w:t>
      </w:r>
      <w:proofErr w:type="spellStart"/>
      <w:r w:rsidR="005C6551" w:rsidRPr="00A63BFF">
        <w:rPr>
          <w:rFonts w:ascii="Times New Roman" w:hAnsi="Times New Roman" w:cs="Times New Roman"/>
          <w:sz w:val="24"/>
          <w:szCs w:val="24"/>
        </w:rPr>
        <w:t>Sagadi</w:t>
      </w:r>
      <w:proofErr w:type="spellEnd"/>
      <w:r w:rsidR="005C6551" w:rsidRPr="00A63BFF">
        <w:rPr>
          <w:rFonts w:ascii="Times New Roman" w:hAnsi="Times New Roman" w:cs="Times New Roman"/>
          <w:sz w:val="24"/>
          <w:szCs w:val="24"/>
        </w:rPr>
        <w:t xml:space="preserve"> metsasõbra pargi</w:t>
      </w:r>
      <w:r w:rsidRPr="00A63BFF">
        <w:rPr>
          <w:rFonts w:ascii="Times New Roman" w:hAnsi="Times New Roman" w:cs="Times New Roman"/>
          <w:sz w:val="24"/>
          <w:szCs w:val="24"/>
        </w:rPr>
        <w:t xml:space="preserve"> projekt“ </w:t>
      </w:r>
      <w:r w:rsidR="005C6551" w:rsidRPr="00A63BFF">
        <w:rPr>
          <w:rFonts w:ascii="Times New Roman" w:hAnsi="Times New Roman" w:cs="Times New Roman"/>
          <w:sz w:val="24"/>
          <w:szCs w:val="24"/>
        </w:rPr>
        <w:t>eel</w:t>
      </w:r>
      <w:r w:rsidRPr="00A63BFF">
        <w:rPr>
          <w:rFonts w:ascii="Times New Roman" w:hAnsi="Times New Roman" w:cs="Times New Roman"/>
          <w:sz w:val="24"/>
          <w:szCs w:val="24"/>
        </w:rPr>
        <w:t>projektist (Töö nr.: 2</w:t>
      </w:r>
      <w:r w:rsidR="005C6551" w:rsidRPr="00A63BFF">
        <w:rPr>
          <w:rFonts w:ascii="Times New Roman" w:hAnsi="Times New Roman" w:cs="Times New Roman"/>
          <w:sz w:val="24"/>
          <w:szCs w:val="24"/>
        </w:rPr>
        <w:t>4070KP2</w:t>
      </w:r>
      <w:r w:rsidRPr="00A63BFF">
        <w:rPr>
          <w:rFonts w:ascii="Times New Roman" w:hAnsi="Times New Roman" w:cs="Times New Roman"/>
          <w:sz w:val="24"/>
          <w:szCs w:val="24"/>
        </w:rPr>
        <w:t xml:space="preserve">) (Lisa </w:t>
      </w:r>
      <w:r w:rsidR="00B26FCF" w:rsidRPr="00A63BFF">
        <w:rPr>
          <w:rFonts w:ascii="Times New Roman" w:hAnsi="Times New Roman" w:cs="Times New Roman"/>
          <w:sz w:val="24"/>
          <w:szCs w:val="24"/>
        </w:rPr>
        <w:t>1-1</w:t>
      </w:r>
      <w:r w:rsidRPr="00A63BFF">
        <w:rPr>
          <w:rFonts w:ascii="Times New Roman" w:hAnsi="Times New Roman" w:cs="Times New Roman"/>
          <w:sz w:val="24"/>
          <w:szCs w:val="24"/>
        </w:rPr>
        <w:t>)</w:t>
      </w:r>
      <w:r w:rsidR="00386327" w:rsidRPr="00A63BFF">
        <w:rPr>
          <w:rFonts w:ascii="Times New Roman" w:hAnsi="Times New Roman" w:cs="Times New Roman"/>
          <w:sz w:val="24"/>
          <w:szCs w:val="24"/>
        </w:rPr>
        <w:t>.</w:t>
      </w:r>
    </w:p>
    <w:p w14:paraId="32D7B72C" w14:textId="369A3420" w:rsidR="00DC6960" w:rsidRPr="00A63BFF" w:rsidRDefault="00DC6960" w:rsidP="00350A1D">
      <w:pPr>
        <w:pStyle w:val="Loendilik"/>
        <w:numPr>
          <w:ilvl w:val="0"/>
          <w:numId w:val="2"/>
        </w:numPr>
        <w:jc w:val="both"/>
        <w:rPr>
          <w:rFonts w:ascii="Times New Roman" w:hAnsi="Times New Roman" w:cs="Times New Roman"/>
          <w:b/>
          <w:bCs/>
          <w:sz w:val="24"/>
          <w:szCs w:val="24"/>
        </w:rPr>
      </w:pPr>
      <w:r w:rsidRPr="00A63BFF">
        <w:rPr>
          <w:rFonts w:ascii="Times New Roman" w:hAnsi="Times New Roman" w:cs="Times New Roman"/>
          <w:b/>
          <w:bCs/>
          <w:sz w:val="24"/>
          <w:szCs w:val="24"/>
        </w:rPr>
        <w:t>Nõuded ja tööde tehniline kirjeldus.</w:t>
      </w:r>
    </w:p>
    <w:p w14:paraId="43D0A2FA" w14:textId="77777777" w:rsidR="00A42EA1" w:rsidRDefault="00DC6960" w:rsidP="00A42EA1">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Pakkuja peab ehitustööde teostamisel kogu lepinguperioodi jooksul kaasama vastutava isiku (ehitustööde juht), kes peab omama vähemalt kutsekvalifikatsiooni: „Ehitusjuht, tase </w:t>
      </w:r>
      <w:r w:rsidR="00A42EA1">
        <w:rPr>
          <w:rFonts w:ascii="Times New Roman" w:hAnsi="Times New Roman" w:cs="Times New Roman"/>
          <w:sz w:val="24"/>
          <w:szCs w:val="24"/>
        </w:rPr>
        <w:t>5</w:t>
      </w:r>
      <w:r w:rsidRPr="00350A1D">
        <w:rPr>
          <w:rFonts w:ascii="Times New Roman" w:hAnsi="Times New Roman" w:cs="Times New Roman"/>
          <w:sz w:val="24"/>
          <w:szCs w:val="24"/>
        </w:rPr>
        <w:t>“ või sellega samaväärne või kõrgem kutsekvalifikatsioon või „</w:t>
      </w:r>
      <w:r w:rsidR="00A42EA1">
        <w:rPr>
          <w:rFonts w:ascii="Times New Roman" w:hAnsi="Times New Roman" w:cs="Times New Roman"/>
          <w:sz w:val="24"/>
          <w:szCs w:val="24"/>
        </w:rPr>
        <w:t>Diplomeeritud e</w:t>
      </w:r>
      <w:r w:rsidRPr="00350A1D">
        <w:rPr>
          <w:rFonts w:ascii="Times New Roman" w:hAnsi="Times New Roman" w:cs="Times New Roman"/>
          <w:sz w:val="24"/>
          <w:szCs w:val="24"/>
        </w:rPr>
        <w:t xml:space="preserve">hitusinsener, tase </w:t>
      </w:r>
      <w:r w:rsidR="00A42EA1">
        <w:rPr>
          <w:rFonts w:ascii="Times New Roman" w:hAnsi="Times New Roman" w:cs="Times New Roman"/>
          <w:sz w:val="24"/>
          <w:szCs w:val="24"/>
        </w:rPr>
        <w:t>5</w:t>
      </w:r>
      <w:r w:rsidRPr="00350A1D">
        <w:rPr>
          <w:rFonts w:ascii="Times New Roman" w:hAnsi="Times New Roman" w:cs="Times New Roman"/>
          <w:sz w:val="24"/>
          <w:szCs w:val="24"/>
        </w:rPr>
        <w:t>“ või sellega samaväärne või kõrgem kutsekvalifikatsioon.</w:t>
      </w:r>
    </w:p>
    <w:p w14:paraId="2E166D3F" w14:textId="4841F871" w:rsidR="00A42EA1" w:rsidRPr="00397B5F" w:rsidRDefault="00A42EA1" w:rsidP="00A42EA1">
      <w:pPr>
        <w:pStyle w:val="Loendilik"/>
        <w:numPr>
          <w:ilvl w:val="1"/>
          <w:numId w:val="2"/>
        </w:numPr>
        <w:ind w:left="360"/>
        <w:jc w:val="both"/>
        <w:rPr>
          <w:rFonts w:ascii="Times New Roman" w:hAnsi="Times New Roman" w:cs="Times New Roman"/>
          <w:sz w:val="24"/>
          <w:szCs w:val="24"/>
        </w:rPr>
      </w:pPr>
      <w:r w:rsidRPr="00A42EA1">
        <w:rPr>
          <w:rFonts w:ascii="Times New Roman" w:hAnsi="Times New Roman" w:cs="Times New Roman"/>
          <w:kern w:val="0"/>
          <w:sz w:val="24"/>
          <w:szCs w:val="24"/>
        </w:rPr>
        <w:t>Pakkuja peab antud riigihanke objektiks olevate ehitustööde teostamisel kogu lepinguperioodi</w:t>
      </w:r>
      <w:r>
        <w:rPr>
          <w:rFonts w:ascii="Times New Roman" w:hAnsi="Times New Roman" w:cs="Times New Roman"/>
          <w:kern w:val="0"/>
          <w:sz w:val="24"/>
          <w:szCs w:val="24"/>
        </w:rPr>
        <w:t xml:space="preserve"> </w:t>
      </w:r>
      <w:r w:rsidRPr="00A42EA1">
        <w:rPr>
          <w:rFonts w:ascii="Times New Roman" w:hAnsi="Times New Roman" w:cs="Times New Roman"/>
          <w:kern w:val="0"/>
          <w:sz w:val="24"/>
          <w:szCs w:val="24"/>
        </w:rPr>
        <w:t>jooksul kaasama vähemalt ühe vastutava isiku, kellel on väljastatud kutsekvalifikatsioon "Maastikuehitaja, tase 4" või sellega samaväärne või kõrgem kutsekvalifikatsioon</w:t>
      </w:r>
      <w:r>
        <w:rPr>
          <w:rFonts w:ascii="Times New Roman" w:hAnsi="Times New Roman" w:cs="Times New Roman"/>
          <w:kern w:val="0"/>
          <w:sz w:val="24"/>
          <w:szCs w:val="24"/>
        </w:rPr>
        <w:t>.</w:t>
      </w:r>
    </w:p>
    <w:p w14:paraId="1BB2BAEB" w14:textId="20CB13AC" w:rsidR="00397B5F" w:rsidRPr="003C1A40" w:rsidRDefault="00397B5F" w:rsidP="00A42EA1">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kern w:val="0"/>
          <w:sz w:val="24"/>
          <w:szCs w:val="24"/>
        </w:rPr>
        <w:t>Istikute kõrgus peab</w:t>
      </w:r>
      <w:r w:rsidR="005F6273">
        <w:rPr>
          <w:rFonts w:ascii="Times New Roman" w:hAnsi="Times New Roman" w:cs="Times New Roman"/>
          <w:kern w:val="0"/>
          <w:sz w:val="24"/>
          <w:szCs w:val="24"/>
        </w:rPr>
        <w:t xml:space="preserve"> olema</w:t>
      </w:r>
      <w:r>
        <w:rPr>
          <w:rFonts w:ascii="Times New Roman" w:hAnsi="Times New Roman" w:cs="Times New Roman"/>
          <w:kern w:val="0"/>
          <w:sz w:val="24"/>
          <w:szCs w:val="24"/>
        </w:rPr>
        <w:t xml:space="preserve"> </w:t>
      </w:r>
      <w:r w:rsidR="005F6273">
        <w:rPr>
          <w:rFonts w:ascii="Times New Roman" w:hAnsi="Times New Roman" w:cs="Times New Roman"/>
          <w:kern w:val="0"/>
          <w:sz w:val="24"/>
          <w:szCs w:val="24"/>
        </w:rPr>
        <w:t xml:space="preserve">- </w:t>
      </w:r>
      <w:r>
        <w:rPr>
          <w:rFonts w:ascii="Times New Roman" w:hAnsi="Times New Roman" w:cs="Times New Roman"/>
          <w:kern w:val="0"/>
          <w:sz w:val="24"/>
          <w:szCs w:val="24"/>
        </w:rPr>
        <w:t>puudel  vähemalt 2-2,5 m  ja põõsastel vähemalt 60-80cm</w:t>
      </w:r>
      <w:r w:rsidR="003C1A40">
        <w:rPr>
          <w:rFonts w:ascii="Times New Roman" w:hAnsi="Times New Roman" w:cs="Times New Roman"/>
          <w:kern w:val="0"/>
          <w:sz w:val="24"/>
          <w:szCs w:val="24"/>
        </w:rPr>
        <w:t>.</w:t>
      </w:r>
    </w:p>
    <w:p w14:paraId="08B7223D" w14:textId="63E15036" w:rsidR="003C1A40" w:rsidRPr="003C1A40" w:rsidRDefault="003C1A40" w:rsidP="00A42EA1">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kern w:val="0"/>
          <w:sz w:val="24"/>
          <w:szCs w:val="24"/>
        </w:rPr>
        <w:t>Pargi rajamisel teostatakse põhiistutused (asendiplaan):</w:t>
      </w:r>
    </w:p>
    <w:p w14:paraId="0409F990" w14:textId="00B7E9AF" w:rsidR="003C1A40" w:rsidRDefault="003C1A40" w:rsidP="003C1A40">
      <w:pPr>
        <w:pStyle w:val="Loendilik"/>
        <w:ind w:left="360"/>
        <w:jc w:val="both"/>
        <w:rPr>
          <w:rFonts w:ascii="Times New Roman" w:hAnsi="Times New Roman" w:cs="Times New Roman"/>
          <w:sz w:val="24"/>
          <w:szCs w:val="24"/>
        </w:rPr>
      </w:pPr>
      <w:r>
        <w:rPr>
          <w:rFonts w:ascii="Times New Roman" w:hAnsi="Times New Roman" w:cs="Times New Roman"/>
          <w:sz w:val="24"/>
          <w:szCs w:val="24"/>
        </w:rPr>
        <w:t>Puuliigid:</w:t>
      </w:r>
    </w:p>
    <w:p w14:paraId="23986D4C" w14:textId="77777777" w:rsidR="003C1A40" w:rsidRDefault="003C1A40" w:rsidP="003C1A40">
      <w:pPr>
        <w:pStyle w:val="Loendilik"/>
        <w:numPr>
          <w:ilvl w:val="0"/>
          <w:numId w:val="6"/>
        </w:numPr>
        <w:jc w:val="both"/>
        <w:rPr>
          <w:rFonts w:ascii="Times New Roman" w:hAnsi="Times New Roman" w:cs="Times New Roman"/>
          <w:sz w:val="24"/>
          <w:szCs w:val="24"/>
        </w:rPr>
      </w:pPr>
      <w:r w:rsidRPr="003C1A40">
        <w:rPr>
          <w:rFonts w:ascii="Times New Roman" w:hAnsi="Times New Roman" w:cs="Times New Roman"/>
          <w:sz w:val="24"/>
          <w:szCs w:val="24"/>
        </w:rPr>
        <w:t xml:space="preserve">harilik ebatsuuga (9tk); </w:t>
      </w:r>
    </w:p>
    <w:p w14:paraId="55F93B4C" w14:textId="77777777" w:rsidR="003C1A40" w:rsidRDefault="003C1A40" w:rsidP="003C1A40">
      <w:pPr>
        <w:pStyle w:val="Loendilik"/>
        <w:numPr>
          <w:ilvl w:val="0"/>
          <w:numId w:val="6"/>
        </w:numPr>
        <w:jc w:val="both"/>
        <w:rPr>
          <w:rFonts w:ascii="Times New Roman" w:hAnsi="Times New Roman" w:cs="Times New Roman"/>
          <w:sz w:val="24"/>
          <w:szCs w:val="24"/>
        </w:rPr>
      </w:pPr>
      <w:r w:rsidRPr="003C1A40">
        <w:rPr>
          <w:rFonts w:ascii="Times New Roman" w:hAnsi="Times New Roman" w:cs="Times New Roman"/>
          <w:sz w:val="24"/>
          <w:szCs w:val="24"/>
        </w:rPr>
        <w:t xml:space="preserve">euroopa lehis (2tk); </w:t>
      </w:r>
    </w:p>
    <w:p w14:paraId="167158D3" w14:textId="77777777" w:rsidR="003C1A40" w:rsidRDefault="003C1A40" w:rsidP="003C1A40">
      <w:pPr>
        <w:pStyle w:val="Loendilik"/>
        <w:numPr>
          <w:ilvl w:val="0"/>
          <w:numId w:val="6"/>
        </w:numPr>
        <w:jc w:val="both"/>
        <w:rPr>
          <w:rFonts w:ascii="Times New Roman" w:hAnsi="Times New Roman" w:cs="Times New Roman"/>
          <w:sz w:val="24"/>
          <w:szCs w:val="24"/>
        </w:rPr>
      </w:pPr>
      <w:r w:rsidRPr="003C1A40">
        <w:rPr>
          <w:rFonts w:ascii="Times New Roman" w:hAnsi="Times New Roman" w:cs="Times New Roman"/>
          <w:sz w:val="24"/>
          <w:szCs w:val="24"/>
        </w:rPr>
        <w:t xml:space="preserve">harilik vaher (4tk); </w:t>
      </w:r>
    </w:p>
    <w:p w14:paraId="06BD3E17" w14:textId="77777777" w:rsidR="003C1A40" w:rsidRDefault="003C1A40" w:rsidP="003C1A40">
      <w:pPr>
        <w:pStyle w:val="Loendilik"/>
        <w:numPr>
          <w:ilvl w:val="0"/>
          <w:numId w:val="6"/>
        </w:numPr>
        <w:jc w:val="both"/>
        <w:rPr>
          <w:rFonts w:ascii="Times New Roman" w:hAnsi="Times New Roman" w:cs="Times New Roman"/>
          <w:sz w:val="24"/>
          <w:szCs w:val="24"/>
        </w:rPr>
      </w:pPr>
      <w:r w:rsidRPr="003C1A40">
        <w:rPr>
          <w:rFonts w:ascii="Times New Roman" w:hAnsi="Times New Roman" w:cs="Times New Roman"/>
          <w:sz w:val="24"/>
          <w:szCs w:val="24"/>
        </w:rPr>
        <w:t xml:space="preserve">arukask (11tk); </w:t>
      </w:r>
    </w:p>
    <w:p w14:paraId="31BDAEDA" w14:textId="77777777" w:rsidR="003C1A40" w:rsidRDefault="003C1A40" w:rsidP="003C1A40">
      <w:pPr>
        <w:jc w:val="both"/>
        <w:rPr>
          <w:rFonts w:ascii="Times New Roman" w:hAnsi="Times New Roman" w:cs="Times New Roman"/>
          <w:sz w:val="24"/>
          <w:szCs w:val="24"/>
        </w:rPr>
      </w:pPr>
      <w:r>
        <w:rPr>
          <w:rFonts w:ascii="Times New Roman" w:hAnsi="Times New Roman" w:cs="Times New Roman"/>
          <w:sz w:val="24"/>
          <w:szCs w:val="24"/>
        </w:rPr>
        <w:t xml:space="preserve">     Põõsaliigid:</w:t>
      </w:r>
    </w:p>
    <w:p w14:paraId="6F2DAFB0" w14:textId="77777777" w:rsidR="003C1A40" w:rsidRDefault="003C1A40" w:rsidP="003C1A40">
      <w:pPr>
        <w:pStyle w:val="Loendilik"/>
        <w:numPr>
          <w:ilvl w:val="0"/>
          <w:numId w:val="7"/>
        </w:numPr>
        <w:jc w:val="both"/>
        <w:rPr>
          <w:rFonts w:ascii="Times New Roman" w:hAnsi="Times New Roman" w:cs="Times New Roman"/>
          <w:sz w:val="24"/>
          <w:szCs w:val="24"/>
        </w:rPr>
      </w:pPr>
      <w:r w:rsidRPr="003C1A40">
        <w:rPr>
          <w:rFonts w:ascii="Times New Roman" w:hAnsi="Times New Roman" w:cs="Times New Roman"/>
          <w:sz w:val="24"/>
          <w:szCs w:val="24"/>
        </w:rPr>
        <w:t xml:space="preserve">harilik sirel (3tk); </w:t>
      </w:r>
    </w:p>
    <w:p w14:paraId="6E5E67CC" w14:textId="531A9CDC" w:rsidR="003C1A40" w:rsidRPr="003C1A40" w:rsidRDefault="003C1A40" w:rsidP="003C1A40">
      <w:pPr>
        <w:pStyle w:val="Loendilik"/>
        <w:numPr>
          <w:ilvl w:val="0"/>
          <w:numId w:val="7"/>
        </w:numPr>
        <w:jc w:val="both"/>
        <w:rPr>
          <w:rFonts w:ascii="Times New Roman" w:hAnsi="Times New Roman" w:cs="Times New Roman"/>
          <w:sz w:val="24"/>
          <w:szCs w:val="24"/>
        </w:rPr>
      </w:pPr>
      <w:r w:rsidRPr="003C1A40">
        <w:rPr>
          <w:rFonts w:ascii="Times New Roman" w:hAnsi="Times New Roman" w:cs="Times New Roman"/>
          <w:sz w:val="24"/>
          <w:szCs w:val="24"/>
        </w:rPr>
        <w:t>harilik ebajasmiin</w:t>
      </w:r>
      <w:r w:rsidR="009E3A05">
        <w:rPr>
          <w:rFonts w:ascii="Times New Roman" w:hAnsi="Times New Roman" w:cs="Times New Roman"/>
          <w:sz w:val="24"/>
          <w:szCs w:val="24"/>
        </w:rPr>
        <w:t>(4 tk)</w:t>
      </w:r>
    </w:p>
    <w:p w14:paraId="3A9CDAAB"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on kohustatud paigaldama objektile tööde teostamist kajastava stendi.</w:t>
      </w:r>
    </w:p>
    <w:p w14:paraId="563DEBED" w14:textId="77777777"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w:t>
      </w:r>
      <w:r w:rsidRPr="00350A1D">
        <w:rPr>
          <w:rFonts w:ascii="Times New Roman" w:hAnsi="Times New Roman" w:cs="Times New Roman"/>
          <w:color w:val="000000" w:themeColor="text1"/>
          <w:sz w:val="24"/>
          <w:szCs w:val="24"/>
        </w:rPr>
        <w:lastRenderedPageBreak/>
        <w:t xml:space="preserve">vastavalt kehtivale korrale kaitseala valitseja Keskkonnaametiga (vajalik ka skeemina, koopia tellijale) ja tellijaga. </w:t>
      </w:r>
    </w:p>
    <w:p w14:paraId="6EE22EEC" w14:textId="0362E285" w:rsidR="00C25F94" w:rsidRPr="00350A1D" w:rsidRDefault="00C25F9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C25F94">
        <w:rPr>
          <w:rFonts w:ascii="Times New Roman" w:hAnsi="Times New Roman" w:cs="Times New Roman"/>
          <w:sz w:val="24"/>
          <w:szCs w:val="24"/>
        </w:rPr>
        <w:t xml:space="preserve">Tööobjekt asub Lahemaa rahvuspargi </w:t>
      </w:r>
      <w:r w:rsidRPr="00DA1E31">
        <w:rPr>
          <w:rFonts w:ascii="Times New Roman" w:hAnsi="Times New Roman" w:cs="Times New Roman"/>
          <w:sz w:val="24"/>
          <w:szCs w:val="24"/>
        </w:rPr>
        <w:t>(KLO1000511)</w:t>
      </w:r>
      <w:r>
        <w:rPr>
          <w:rFonts w:ascii="Times New Roman" w:hAnsi="Times New Roman" w:cs="Times New Roman"/>
          <w:sz w:val="24"/>
          <w:szCs w:val="24"/>
        </w:rPr>
        <w:t xml:space="preserve"> </w:t>
      </w:r>
      <w:r w:rsidRPr="00C25F94">
        <w:rPr>
          <w:rFonts w:ascii="Times New Roman" w:hAnsi="Times New Roman" w:cs="Times New Roman"/>
          <w:sz w:val="24"/>
          <w:szCs w:val="24"/>
        </w:rPr>
        <w:t xml:space="preserve">Mõisaparkide ja </w:t>
      </w:r>
      <w:proofErr w:type="spellStart"/>
      <w:r w:rsidRPr="00C25F94">
        <w:rPr>
          <w:rFonts w:ascii="Times New Roman" w:hAnsi="Times New Roman" w:cs="Times New Roman"/>
          <w:sz w:val="24"/>
          <w:szCs w:val="24"/>
        </w:rPr>
        <w:t>Sagadi</w:t>
      </w:r>
      <w:proofErr w:type="spellEnd"/>
      <w:r w:rsidRPr="00C25F94">
        <w:rPr>
          <w:rFonts w:ascii="Times New Roman" w:hAnsi="Times New Roman" w:cs="Times New Roman"/>
          <w:sz w:val="24"/>
          <w:szCs w:val="24"/>
        </w:rPr>
        <w:t xml:space="preserve"> piiranguvööndis ning ühtlasi jääb Natura 2000 Lahemaa linnu- ja loodusalale</w:t>
      </w:r>
      <w:r>
        <w:rPr>
          <w:rFonts w:ascii="Times New Roman" w:hAnsi="Times New Roman" w:cs="Times New Roman"/>
          <w:sz w:val="24"/>
          <w:szCs w:val="24"/>
        </w:rPr>
        <w:t xml:space="preserve"> </w:t>
      </w:r>
      <w:r w:rsidRPr="00DA1E31">
        <w:rPr>
          <w:rFonts w:ascii="Times New Roman" w:hAnsi="Times New Roman" w:cs="Times New Roman"/>
          <w:sz w:val="24"/>
          <w:szCs w:val="24"/>
        </w:rPr>
        <w:t>(RAH0000089 ja RAH00000601)</w:t>
      </w:r>
      <w:r w:rsidRPr="00350A1D">
        <w:rPr>
          <w:rFonts w:ascii="Times New Roman" w:hAnsi="Times New Roman" w:cs="Times New Roman"/>
          <w:sz w:val="24"/>
          <w:szCs w:val="24"/>
        </w:rPr>
        <w:t>.</w:t>
      </w:r>
      <w:r w:rsidRPr="00C25F94">
        <w:rPr>
          <w:rFonts w:ascii="Times New Roman" w:hAnsi="Times New Roman" w:cs="Times New Roman"/>
          <w:sz w:val="24"/>
          <w:szCs w:val="24"/>
        </w:rPr>
        <w:t xml:space="preserve"> Alale jääb muinsuskaitsealuseid objekte. Projektalale jääb elektriga seotud kitsendusi. Arvestada Eesti Vabariigis kehtivatest õigusaktidest tulenevate kitsendustega alal</w:t>
      </w:r>
      <w:r>
        <w:rPr>
          <w:rFonts w:ascii="Times New Roman" w:hAnsi="Times New Roman" w:cs="Times New Roman"/>
          <w:sz w:val="24"/>
          <w:szCs w:val="24"/>
        </w:rPr>
        <w:t>.</w:t>
      </w:r>
    </w:p>
    <w:p w14:paraId="703246DB" w14:textId="11554375" w:rsidR="00C25F94" w:rsidRPr="00EC2E9C" w:rsidRDefault="00C25F94" w:rsidP="00EC2E9C">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350A1D">
        <w:rPr>
          <w:rFonts w:ascii="Times New Roman" w:hAnsi="Times New Roman" w:cs="Times New Roman"/>
          <w:sz w:val="24"/>
          <w:szCs w:val="24"/>
        </w:rPr>
        <w:t xml:space="preserve">Vajalik on </w:t>
      </w:r>
      <w:r w:rsidR="00EC2E9C">
        <w:rPr>
          <w:rFonts w:ascii="Times New Roman" w:hAnsi="Times New Roman" w:cs="Times New Roman"/>
          <w:sz w:val="24"/>
          <w:szCs w:val="24"/>
        </w:rPr>
        <w:t xml:space="preserve">mh </w:t>
      </w:r>
      <w:r w:rsidRPr="00350A1D">
        <w:rPr>
          <w:rFonts w:ascii="Times New Roman" w:hAnsi="Times New Roman" w:cs="Times New Roman"/>
          <w:sz w:val="24"/>
          <w:szCs w:val="24"/>
        </w:rPr>
        <w:t>arvestada</w:t>
      </w:r>
      <w:r>
        <w:rPr>
          <w:rFonts w:ascii="Times New Roman" w:hAnsi="Times New Roman" w:cs="Times New Roman"/>
          <w:sz w:val="24"/>
          <w:szCs w:val="24"/>
        </w:rPr>
        <w:t xml:space="preserve"> Lahemaa rahvuspargi</w:t>
      </w:r>
      <w:r w:rsidRPr="00350A1D">
        <w:rPr>
          <w:rFonts w:ascii="Times New Roman" w:hAnsi="Times New Roman" w:cs="Times New Roman"/>
          <w:sz w:val="24"/>
          <w:szCs w:val="24"/>
        </w:rPr>
        <w:t xml:space="preserve"> kaitse-eeskirja</w:t>
      </w:r>
      <w:r w:rsidR="00EC2E9C">
        <w:rPr>
          <w:rFonts w:ascii="Times New Roman" w:hAnsi="Times New Roman" w:cs="Times New Roman"/>
          <w:sz w:val="24"/>
          <w:szCs w:val="24"/>
        </w:rPr>
        <w:t xml:space="preserve">, </w:t>
      </w:r>
      <w:r w:rsidRPr="00350A1D">
        <w:rPr>
          <w:rFonts w:ascii="Times New Roman" w:hAnsi="Times New Roman" w:cs="Times New Roman"/>
          <w:sz w:val="24"/>
          <w:szCs w:val="24"/>
        </w:rPr>
        <w:t xml:space="preserve">Looduskaitseseaduse </w:t>
      </w:r>
      <w:r w:rsidR="00EC2E9C">
        <w:rPr>
          <w:rFonts w:ascii="Times New Roman" w:hAnsi="Times New Roman" w:cs="Times New Roman"/>
          <w:sz w:val="24"/>
          <w:szCs w:val="24"/>
        </w:rPr>
        <w:t xml:space="preserve">ning </w:t>
      </w:r>
      <w:r w:rsidRPr="00EC2E9C">
        <w:rPr>
          <w:rFonts w:ascii="Times New Roman" w:hAnsi="Times New Roman" w:cs="Times New Roman"/>
          <w:sz w:val="24"/>
          <w:szCs w:val="24"/>
        </w:rPr>
        <w:t xml:space="preserve">Muinsuskaitseseaduse sätetega. </w:t>
      </w:r>
    </w:p>
    <w:p w14:paraId="25C0E104" w14:textId="77777777" w:rsidR="00386327" w:rsidRDefault="00C952E2" w:rsidP="00386327">
      <w:pPr>
        <w:pStyle w:val="Loendilik"/>
        <w:numPr>
          <w:ilvl w:val="1"/>
          <w:numId w:val="2"/>
        </w:numPr>
        <w:ind w:left="360"/>
        <w:jc w:val="both"/>
        <w:rPr>
          <w:rFonts w:ascii="Times New Roman" w:hAnsi="Times New Roman" w:cs="Times New Roman"/>
          <w:sz w:val="24"/>
          <w:szCs w:val="24"/>
        </w:rPr>
      </w:pPr>
      <w:r w:rsidRPr="008F38E3">
        <w:rPr>
          <w:rFonts w:ascii="Times New Roman" w:hAnsi="Times New Roman" w:cs="Times New Roman"/>
          <w:sz w:val="24"/>
          <w:szCs w:val="24"/>
        </w:rPr>
        <w:t>Tööde teostamine on lubatud vaid kaitseala valitseja (Keskkonnaamet) kirjalikult kooskõlastatud ajal ja nõusolekul. Tööde teostamise ajagraafiku koostamisel arvestada mh töödeks parimate maastikutingimuste (pinnasekahjustuste vältimiseks) ning lindude  pesitsusperioodiga (vältida töid pesitusperioodil), mis lõppeb orienteeruvalt 1. augustil.</w:t>
      </w:r>
    </w:p>
    <w:p w14:paraId="322B1772" w14:textId="77777777" w:rsidR="00386327" w:rsidRDefault="00386327" w:rsidP="00386327">
      <w:pPr>
        <w:pStyle w:val="Loendilik"/>
        <w:numPr>
          <w:ilvl w:val="1"/>
          <w:numId w:val="2"/>
        </w:numPr>
        <w:ind w:left="360"/>
        <w:jc w:val="both"/>
        <w:rPr>
          <w:rFonts w:ascii="Times New Roman" w:hAnsi="Times New Roman" w:cs="Times New Roman"/>
          <w:sz w:val="24"/>
          <w:szCs w:val="24"/>
        </w:rPr>
      </w:pPr>
      <w:r w:rsidRPr="00386327">
        <w:rPr>
          <w:rFonts w:ascii="Times New Roman" w:hAnsi="Times New Roman" w:cs="Times New Roman"/>
          <w:sz w:val="24"/>
          <w:szCs w:val="24"/>
        </w:rPr>
        <w:t>Tööde alustamiseks kinnismälestisel või selle kaitsevööndis tuleb taotleda Muinsuskaitseameti luba vastavalt kehtivale korrale. Kui tööd toimuvad mälestise kaitsevööndi alal, peab tööde teostaja enne tööde algust esitama Muinsuskaitseametile tööde tegemise teatise (</w:t>
      </w:r>
      <w:proofErr w:type="spellStart"/>
      <w:r w:rsidRPr="00386327">
        <w:rPr>
          <w:rFonts w:ascii="Times New Roman" w:hAnsi="Times New Roman" w:cs="Times New Roman"/>
          <w:sz w:val="24"/>
          <w:szCs w:val="24"/>
        </w:rPr>
        <w:t>MuKS</w:t>
      </w:r>
      <w:proofErr w:type="spellEnd"/>
      <w:r w:rsidRPr="00386327">
        <w:rPr>
          <w:rFonts w:ascii="Times New Roman" w:hAnsi="Times New Roman" w:cs="Times New Roman"/>
          <w:sz w:val="24"/>
          <w:szCs w:val="24"/>
        </w:rPr>
        <w:t xml:space="preserve"> § 59 lg 32). Teatise esitamine Muinsuskaitseametile ei ole vajalik, kui projekt on eelnevalt ametiga kooskõlastatud. Pinnasetöödel tuleb arvestada arheoloogiliste leidude ja arheoloogilise kultuurkihi ilmsikstuleku võimalusega. Muinsuskaitseseadusest tulenevalt (§ 31 lg 1, § 60) on leidja sellisel juhul kohustatud tööd katkestama, jätma leiu leiukohta ning teatama sellest Muinsuskaitseametile.</w:t>
      </w:r>
    </w:p>
    <w:p w14:paraId="08DFC6DB" w14:textId="19216BA3" w:rsidR="00386327" w:rsidRDefault="00386327" w:rsidP="00386327">
      <w:pPr>
        <w:pStyle w:val="Loendilik"/>
        <w:numPr>
          <w:ilvl w:val="1"/>
          <w:numId w:val="2"/>
        </w:numPr>
        <w:ind w:left="360"/>
        <w:jc w:val="both"/>
        <w:rPr>
          <w:rFonts w:ascii="Times New Roman" w:hAnsi="Times New Roman" w:cs="Times New Roman"/>
          <w:sz w:val="24"/>
          <w:szCs w:val="24"/>
        </w:rPr>
      </w:pPr>
      <w:r w:rsidRPr="00386327">
        <w:rPr>
          <w:rFonts w:ascii="Times New Roman" w:hAnsi="Times New Roman" w:cs="Times New Roman"/>
          <w:sz w:val="24"/>
          <w:szCs w:val="24"/>
        </w:rPr>
        <w:t>Tööde teostamine tuleb kooskõlastada Keskkonnaametiga ka siis, kui ehitusseadustiku lisa 1 kohaselt ehitusteatise või ehitusloa kohustus puudub.</w:t>
      </w:r>
    </w:p>
    <w:p w14:paraId="5B2898F9" w14:textId="583E8AC0" w:rsidR="00050CCD" w:rsidRPr="00386327" w:rsidRDefault="00050CCD" w:rsidP="00386327">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 xml:space="preserve">Töö teostaja on kohustatud tööde algusest kirjalikku taasesitamist võimaldaval viisil ja vastavalt kehtivatele </w:t>
      </w:r>
      <w:r w:rsidR="001B6B77">
        <w:rPr>
          <w:rFonts w:ascii="Times New Roman" w:hAnsi="Times New Roman" w:cs="Times New Roman"/>
          <w:sz w:val="24"/>
          <w:szCs w:val="24"/>
        </w:rPr>
        <w:t>korrale</w:t>
      </w:r>
      <w:r>
        <w:rPr>
          <w:rFonts w:ascii="Times New Roman" w:hAnsi="Times New Roman" w:cs="Times New Roman"/>
          <w:sz w:val="24"/>
          <w:szCs w:val="24"/>
        </w:rPr>
        <w:t xml:space="preserve"> ette teavitama ametkondi (mh Muinsuskaitseametit, Keskkonnaametit) ning Tellijat. </w:t>
      </w:r>
    </w:p>
    <w:p w14:paraId="7192C849" w14:textId="5B072932" w:rsidR="00993529"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Ehitusmaterjalide transpordi aeg, transpordiviis (-vahendid) ning materjalide ladustamise kohad tuleb taasesitamist võimaldaval viisil kooskõlastada </w:t>
      </w:r>
      <w:r w:rsidR="003A161D">
        <w:rPr>
          <w:rFonts w:ascii="Times New Roman" w:hAnsi="Times New Roman" w:cs="Times New Roman"/>
          <w:sz w:val="24"/>
          <w:szCs w:val="24"/>
        </w:rPr>
        <w:t xml:space="preserve">Muinsuskaitseameti, </w:t>
      </w:r>
      <w:r w:rsidRPr="00350A1D">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p>
    <w:p w14:paraId="336F0702" w14:textId="085B1EE1" w:rsidR="001526E2"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1BB0625F" w:rsidR="001526E2"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Vältida taimkatte ja pinnase kahjustamist väljaspool </w:t>
      </w:r>
      <w:r w:rsidRPr="00082933">
        <w:rPr>
          <w:rFonts w:ascii="Times New Roman" w:hAnsi="Times New Roman" w:cs="Times New Roman"/>
          <w:sz w:val="24"/>
          <w:szCs w:val="24"/>
        </w:rPr>
        <w:t>olemasolevat matkara</w:t>
      </w:r>
      <w:r w:rsidR="00082933" w:rsidRPr="00082933">
        <w:rPr>
          <w:rFonts w:ascii="Times New Roman" w:hAnsi="Times New Roman" w:cs="Times New Roman"/>
          <w:sz w:val="24"/>
          <w:szCs w:val="24"/>
        </w:rPr>
        <w:t>ja trajektoori</w:t>
      </w:r>
      <w:r w:rsidRPr="00082933">
        <w:rPr>
          <w:rFonts w:ascii="Times New Roman" w:hAnsi="Times New Roman" w:cs="Times New Roman"/>
          <w:sz w:val="24"/>
          <w:szCs w:val="24"/>
        </w:rPr>
        <w:t>. Keelatud on materjali ja töövahendite lühiajaline paigutamine</w:t>
      </w:r>
      <w:r w:rsidRPr="00350A1D">
        <w:rPr>
          <w:rFonts w:ascii="Times New Roman" w:hAnsi="Times New Roman" w:cs="Times New Roman"/>
          <w:sz w:val="24"/>
          <w:szCs w:val="24"/>
        </w:rPr>
        <w:t xml:space="preserve"> väljaspool kooskõlastatud kohtasid. Ehitustöödel kahjustatud pinnas tuleb tasandada, tasandatud aladele muru- ega heinaseemet ei külvata, vaid lastakse taastuda looduslikul taimestikul</w:t>
      </w:r>
      <w:r w:rsidR="008D5433">
        <w:rPr>
          <w:rFonts w:ascii="Times New Roman" w:hAnsi="Times New Roman" w:cs="Times New Roman"/>
          <w:sz w:val="24"/>
          <w:szCs w:val="24"/>
        </w:rPr>
        <w:t xml:space="preserve"> (v.a. projektis toodud juhtudel)</w:t>
      </w:r>
      <w:r w:rsidRPr="00350A1D">
        <w:rPr>
          <w:rFonts w:ascii="Times New Roman" w:hAnsi="Times New Roman" w:cs="Times New Roman"/>
          <w:sz w:val="24"/>
          <w:szCs w:val="24"/>
        </w:rPr>
        <w:t>. Mistahes umbrohutõrjevahendite kasutamine ning orgaanilise aine juurde toomine objektile on keelatud.</w:t>
      </w:r>
    </w:p>
    <w:p w14:paraId="016BC08D" w14:textId="3A426BEF" w:rsidR="00CE7774" w:rsidRPr="00350A1D" w:rsidRDefault="00CE7774" w:rsidP="00350A1D">
      <w:pPr>
        <w:pStyle w:val="Loendilik"/>
        <w:numPr>
          <w:ilvl w:val="1"/>
          <w:numId w:val="2"/>
        </w:numPr>
        <w:ind w:left="360"/>
        <w:jc w:val="both"/>
        <w:rPr>
          <w:rFonts w:ascii="Times New Roman" w:hAnsi="Times New Roman" w:cs="Times New Roman"/>
          <w:sz w:val="24"/>
          <w:szCs w:val="24"/>
        </w:rPr>
      </w:pPr>
      <w:r>
        <w:rPr>
          <w:rFonts w:ascii="Times New Roman" w:hAnsi="Times New Roman" w:cs="Times New Roman"/>
          <w:sz w:val="24"/>
          <w:szCs w:val="24"/>
        </w:rPr>
        <w:t>Puitmaterjali lõikamisel objektil kasutada saepuru kokku koguvat tehnoloogiat või tööviis</w:t>
      </w:r>
      <w:r w:rsidR="00BF4C4C">
        <w:rPr>
          <w:rFonts w:ascii="Times New Roman" w:hAnsi="Times New Roman" w:cs="Times New Roman"/>
          <w:sz w:val="24"/>
          <w:szCs w:val="24"/>
        </w:rPr>
        <w:t>i</w:t>
      </w:r>
      <w:r>
        <w:rPr>
          <w:rFonts w:ascii="Times New Roman" w:hAnsi="Times New Roman" w:cs="Times New Roman"/>
          <w:sz w:val="24"/>
          <w:szCs w:val="24"/>
        </w:rPr>
        <w:t xml:space="preserve">. </w:t>
      </w:r>
    </w:p>
    <w:p w14:paraId="37BC79A7"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w:t>
      </w:r>
      <w:r w:rsidRPr="00350A1D">
        <w:rPr>
          <w:rFonts w:ascii="Times New Roman" w:hAnsi="Times New Roman" w:cs="Times New Roman"/>
          <w:sz w:val="24"/>
          <w:szCs w:val="24"/>
        </w:rPr>
        <w:lastRenderedPageBreak/>
        <w:t xml:space="preserve">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w:t>
      </w:r>
      <w:r w:rsidRPr="00C25F94">
        <w:rPr>
          <w:rFonts w:ascii="Times New Roman" w:hAnsi="Times New Roman" w:cs="Times New Roman"/>
          <w:sz w:val="24"/>
          <w:szCs w:val="24"/>
        </w:rPr>
        <w:t>puitmaterjali ei tohi põletada ja nende jääke jätta loodusesse.</w:t>
      </w:r>
    </w:p>
    <w:p w14:paraId="1B32810A" w14:textId="2D4F33EE" w:rsidR="004C65F0" w:rsidRPr="00C25F94" w:rsidRDefault="00C952E2" w:rsidP="00350A1D">
      <w:pPr>
        <w:pStyle w:val="Loendilik"/>
        <w:numPr>
          <w:ilvl w:val="1"/>
          <w:numId w:val="2"/>
        </w:numPr>
        <w:ind w:left="360"/>
        <w:jc w:val="both"/>
        <w:rPr>
          <w:rFonts w:ascii="Times New Roman" w:hAnsi="Times New Roman" w:cs="Times New Roman"/>
          <w:sz w:val="24"/>
          <w:szCs w:val="24"/>
        </w:rPr>
      </w:pPr>
      <w:r w:rsidRPr="00C25F94">
        <w:rPr>
          <w:rFonts w:ascii="Times New Roman" w:hAnsi="Times New Roman" w:cs="Times New Roman"/>
          <w:sz w:val="24"/>
          <w:szCs w:val="24"/>
        </w:rPr>
        <w:t xml:space="preserve">Pinnase planeerimisel kõrvalisele alale ja muruseemne vm külvamise vajadusel </w:t>
      </w:r>
      <w:r w:rsidR="00C25F94" w:rsidRPr="00C25F94">
        <w:rPr>
          <w:rFonts w:ascii="Times New Roman" w:hAnsi="Times New Roman" w:cs="Times New Roman"/>
          <w:sz w:val="24"/>
          <w:szCs w:val="24"/>
        </w:rPr>
        <w:t>(v</w:t>
      </w:r>
      <w:r w:rsidR="00E500C8">
        <w:rPr>
          <w:rFonts w:ascii="Times New Roman" w:hAnsi="Times New Roman" w:cs="Times New Roman"/>
          <w:sz w:val="24"/>
          <w:szCs w:val="24"/>
        </w:rPr>
        <w:t>.</w:t>
      </w:r>
      <w:r w:rsidR="00C25F94" w:rsidRPr="00C25F94">
        <w:rPr>
          <w:rFonts w:ascii="Times New Roman" w:hAnsi="Times New Roman" w:cs="Times New Roman"/>
          <w:sz w:val="24"/>
          <w:szCs w:val="24"/>
        </w:rPr>
        <w:t xml:space="preserve">a. projektis käsitletud juhtudel) </w:t>
      </w:r>
      <w:r w:rsidRPr="00C25F94">
        <w:rPr>
          <w:rFonts w:ascii="Times New Roman" w:hAnsi="Times New Roman" w:cs="Times New Roman"/>
          <w:sz w:val="24"/>
          <w:szCs w:val="24"/>
        </w:rPr>
        <w:t xml:space="preserve">tuleb tööd eelnevalt kooskõlastada tellijaga. Pinnase planeerimine taimkattega alale on </w:t>
      </w:r>
      <w:r w:rsidR="00C25F94" w:rsidRPr="00C25F94">
        <w:rPr>
          <w:rFonts w:ascii="Times New Roman" w:hAnsi="Times New Roman" w:cs="Times New Roman"/>
          <w:sz w:val="24"/>
          <w:szCs w:val="24"/>
        </w:rPr>
        <w:t xml:space="preserve">metsakoosluses </w:t>
      </w:r>
      <w:r w:rsidRPr="00C25F94">
        <w:rPr>
          <w:rFonts w:ascii="Times New Roman" w:hAnsi="Times New Roman" w:cs="Times New Roman"/>
          <w:sz w:val="24"/>
          <w:szCs w:val="24"/>
        </w:rPr>
        <w:t>keelatud.</w:t>
      </w:r>
    </w:p>
    <w:p w14:paraId="5EC7A18F"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Pr="00350A1D" w:rsidRDefault="00C952E2" w:rsidP="00350A1D">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Töö teostaja võtab kõik vajalikud kooskõlastused kuni kasutusloa väljastamiseni kaasaarvatult. Riigilõivud tasub tellija.</w:t>
      </w:r>
    </w:p>
    <w:p w14:paraId="4CCF5FD9" w14:textId="349700FA" w:rsidR="00BB6F68" w:rsidRPr="00350A1D" w:rsidRDefault="00FB77B8" w:rsidP="00D06CBC">
      <w:pPr>
        <w:pStyle w:val="Loendilik"/>
        <w:numPr>
          <w:ilvl w:val="1"/>
          <w:numId w:val="2"/>
        </w:numPr>
        <w:ind w:left="360"/>
        <w:jc w:val="both"/>
        <w:rPr>
          <w:rFonts w:ascii="Times New Roman" w:hAnsi="Times New Roman" w:cs="Times New Roman"/>
          <w:sz w:val="24"/>
          <w:szCs w:val="24"/>
        </w:rPr>
      </w:pPr>
      <w:r w:rsidRPr="00350A1D">
        <w:rPr>
          <w:rFonts w:ascii="Times New Roman" w:hAnsi="Times New Roman" w:cs="Times New Roman"/>
          <w:sz w:val="24"/>
          <w:szCs w:val="24"/>
        </w:rPr>
        <w:t>Pakkumuse</w:t>
      </w:r>
      <w:r w:rsidR="00772E38" w:rsidRPr="00350A1D">
        <w:rPr>
          <w:rFonts w:ascii="Times New Roman" w:hAnsi="Times New Roman" w:cs="Times New Roman"/>
          <w:sz w:val="24"/>
          <w:szCs w:val="24"/>
        </w:rPr>
        <w:t xml:space="preserve"> maksumuses </w:t>
      </w:r>
      <w:r w:rsidRPr="00350A1D">
        <w:rPr>
          <w:rFonts w:ascii="Times New Roman" w:hAnsi="Times New Roman" w:cs="Times New Roman"/>
          <w:sz w:val="24"/>
          <w:szCs w:val="24"/>
        </w:rPr>
        <w:t xml:space="preserve"> tuleb</w:t>
      </w:r>
      <w:r w:rsidR="00772E38" w:rsidRPr="00350A1D">
        <w:rPr>
          <w:rFonts w:ascii="Times New Roman" w:hAnsi="Times New Roman" w:cs="Times New Roman"/>
          <w:sz w:val="24"/>
          <w:szCs w:val="24"/>
        </w:rPr>
        <w:t xml:space="preserve"> muuhulgas</w:t>
      </w:r>
      <w:r w:rsidRPr="00350A1D">
        <w:rPr>
          <w:rFonts w:ascii="Times New Roman" w:hAnsi="Times New Roman" w:cs="Times New Roman"/>
          <w:sz w:val="24"/>
          <w:szCs w:val="24"/>
        </w:rPr>
        <w:t xml:space="preserve"> arvestada: </w:t>
      </w:r>
    </w:p>
    <w:p w14:paraId="59C37614" w14:textId="52D08DAB" w:rsidR="00D06CBC" w:rsidRDefault="00FB77B8" w:rsidP="00D06CBC">
      <w:pPr>
        <w:pStyle w:val="Loendilik"/>
        <w:numPr>
          <w:ilvl w:val="2"/>
          <w:numId w:val="2"/>
        </w:numPr>
        <w:jc w:val="both"/>
        <w:rPr>
          <w:rFonts w:ascii="Times New Roman" w:hAnsi="Times New Roman" w:cs="Times New Roman"/>
          <w:sz w:val="24"/>
          <w:szCs w:val="24"/>
        </w:rPr>
      </w:pPr>
      <w:r w:rsidRPr="00D06CBC">
        <w:rPr>
          <w:rFonts w:ascii="Times New Roman" w:hAnsi="Times New Roman" w:cs="Times New Roman"/>
          <w:sz w:val="24"/>
          <w:szCs w:val="24"/>
        </w:rPr>
        <w:t>uue taristu rajamis</w:t>
      </w:r>
      <w:r w:rsidR="00100299" w:rsidRPr="00D06CBC">
        <w:rPr>
          <w:rFonts w:ascii="Times New Roman" w:hAnsi="Times New Roman" w:cs="Times New Roman"/>
          <w:sz w:val="24"/>
          <w:szCs w:val="24"/>
        </w:rPr>
        <w:t>ega</w:t>
      </w:r>
      <w:r w:rsidRPr="00D06CBC">
        <w:rPr>
          <w:rFonts w:ascii="Times New Roman" w:hAnsi="Times New Roman" w:cs="Times New Roman"/>
          <w:sz w:val="24"/>
          <w:szCs w:val="24"/>
        </w:rPr>
        <w:t xml:space="preserve">, </w:t>
      </w:r>
      <w:r w:rsidR="00100299" w:rsidRPr="00D06CBC">
        <w:rPr>
          <w:rFonts w:ascii="Times New Roman" w:hAnsi="Times New Roman" w:cs="Times New Roman"/>
          <w:sz w:val="24"/>
          <w:szCs w:val="24"/>
        </w:rPr>
        <w:t xml:space="preserve">kõigi kaasnevate </w:t>
      </w:r>
      <w:r w:rsidRPr="00D06CBC">
        <w:rPr>
          <w:rFonts w:ascii="Times New Roman" w:hAnsi="Times New Roman" w:cs="Times New Roman"/>
          <w:sz w:val="24"/>
          <w:szCs w:val="24"/>
        </w:rPr>
        <w:t>töö</w:t>
      </w:r>
      <w:r w:rsidR="00100299" w:rsidRPr="00D06CBC">
        <w:rPr>
          <w:rFonts w:ascii="Times New Roman" w:hAnsi="Times New Roman" w:cs="Times New Roman"/>
          <w:sz w:val="24"/>
          <w:szCs w:val="24"/>
        </w:rPr>
        <w:t>de</w:t>
      </w:r>
      <w:r w:rsidRPr="00D06CBC">
        <w:rPr>
          <w:rFonts w:ascii="Times New Roman" w:hAnsi="Times New Roman" w:cs="Times New Roman"/>
          <w:sz w:val="24"/>
          <w:szCs w:val="24"/>
        </w:rPr>
        <w:t xml:space="preserve"> teostamis</w:t>
      </w:r>
      <w:r w:rsidR="00EE15BA" w:rsidRPr="00D06CBC">
        <w:rPr>
          <w:rFonts w:ascii="Times New Roman" w:hAnsi="Times New Roman" w:cs="Times New Roman"/>
          <w:sz w:val="24"/>
          <w:szCs w:val="24"/>
        </w:rPr>
        <w:t>e</w:t>
      </w:r>
      <w:r w:rsidR="009D252C" w:rsidRPr="00D06CBC">
        <w:rPr>
          <w:rFonts w:ascii="Times New Roman" w:hAnsi="Times New Roman" w:cs="Times New Roman"/>
          <w:sz w:val="24"/>
          <w:szCs w:val="24"/>
        </w:rPr>
        <w:t xml:space="preserve"> ja </w:t>
      </w:r>
      <w:r w:rsidRPr="00D06CBC">
        <w:rPr>
          <w:rFonts w:ascii="Times New Roman" w:hAnsi="Times New Roman" w:cs="Times New Roman"/>
          <w:sz w:val="24"/>
          <w:szCs w:val="24"/>
        </w:rPr>
        <w:t>materjal</w:t>
      </w:r>
      <w:r w:rsidR="00EE15BA" w:rsidRPr="00D06CBC">
        <w:rPr>
          <w:rFonts w:ascii="Times New Roman" w:hAnsi="Times New Roman" w:cs="Times New Roman"/>
          <w:sz w:val="24"/>
          <w:szCs w:val="24"/>
        </w:rPr>
        <w:t>i</w:t>
      </w:r>
      <w:r w:rsidR="009D252C" w:rsidRPr="00D06CBC">
        <w:rPr>
          <w:rFonts w:ascii="Times New Roman" w:hAnsi="Times New Roman" w:cs="Times New Roman"/>
          <w:sz w:val="24"/>
          <w:szCs w:val="24"/>
        </w:rPr>
        <w:t>kuludega</w:t>
      </w:r>
      <w:r w:rsidRPr="00D06CBC">
        <w:rPr>
          <w:rFonts w:ascii="Times New Roman" w:hAnsi="Times New Roman" w:cs="Times New Roman"/>
          <w:sz w:val="24"/>
          <w:szCs w:val="24"/>
        </w:rPr>
        <w:t xml:space="preserve"> ning materjalide, seadmete ja tööjõu transpor</w:t>
      </w:r>
      <w:r w:rsidR="00EE15BA" w:rsidRPr="00D06CBC">
        <w:rPr>
          <w:rFonts w:ascii="Times New Roman" w:hAnsi="Times New Roman" w:cs="Times New Roman"/>
          <w:sz w:val="24"/>
          <w:szCs w:val="24"/>
        </w:rPr>
        <w:t xml:space="preserve">diga </w:t>
      </w:r>
      <w:r w:rsidR="00082933">
        <w:rPr>
          <w:rFonts w:ascii="Times New Roman" w:hAnsi="Times New Roman" w:cs="Times New Roman"/>
          <w:sz w:val="24"/>
          <w:szCs w:val="24"/>
        </w:rPr>
        <w:t>rajatavale</w:t>
      </w:r>
      <w:r w:rsidRPr="00D06CBC">
        <w:rPr>
          <w:rFonts w:ascii="Times New Roman" w:hAnsi="Times New Roman" w:cs="Times New Roman"/>
          <w:sz w:val="24"/>
          <w:szCs w:val="24"/>
        </w:rPr>
        <w:t xml:space="preserve"> objektile.</w:t>
      </w:r>
    </w:p>
    <w:p w14:paraId="6373126A" w14:textId="6668B3B8" w:rsidR="001F7AEB" w:rsidRPr="00D06CBC" w:rsidRDefault="00FB77B8" w:rsidP="00D06CBC">
      <w:pPr>
        <w:pStyle w:val="Loendilik"/>
        <w:numPr>
          <w:ilvl w:val="2"/>
          <w:numId w:val="2"/>
        </w:numPr>
        <w:jc w:val="both"/>
        <w:rPr>
          <w:rFonts w:ascii="Times New Roman" w:hAnsi="Times New Roman" w:cs="Times New Roman"/>
          <w:sz w:val="24"/>
          <w:szCs w:val="24"/>
        </w:rPr>
      </w:pPr>
      <w:r w:rsidRPr="003C1A40">
        <w:rPr>
          <w:rFonts w:ascii="Times New Roman" w:hAnsi="Times New Roman" w:cs="Times New Roman"/>
          <w:sz w:val="24"/>
          <w:szCs w:val="24"/>
        </w:rPr>
        <w:t>pakkumuse maksumus peab sisaldama kasutusloa saamiseks vajalike teostusjooniste tellimist/koostamist</w:t>
      </w:r>
      <w:r w:rsidRPr="00D06CBC">
        <w:rPr>
          <w:rFonts w:ascii="Times New Roman" w:hAnsi="Times New Roman" w:cs="Times New Roman"/>
          <w:sz w:val="24"/>
          <w:szCs w:val="24"/>
        </w:rPr>
        <w:t>.</w:t>
      </w:r>
    </w:p>
    <w:p w14:paraId="753E6A6A" w14:textId="2595F7FD" w:rsidR="00D06CBC" w:rsidRPr="00A42EA1" w:rsidRDefault="00A42EA1" w:rsidP="00A42EA1">
      <w:pPr>
        <w:suppressAutoHyphens/>
        <w:spacing w:after="12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2.16. </w:t>
      </w:r>
      <w:r w:rsidR="00FB77B8" w:rsidRPr="00A42EA1">
        <w:rPr>
          <w:rFonts w:ascii="Times New Roman" w:hAnsi="Times New Roman" w:cs="Times New Roman"/>
          <w:sz w:val="24"/>
          <w:szCs w:val="24"/>
        </w:rPr>
        <w:t xml:space="preserve">Hankeleping sõlmitakse esimesel võimalusel olenevalt hankemenetluse </w:t>
      </w:r>
      <w:r w:rsidR="00FB77B8" w:rsidRPr="003C1A40">
        <w:rPr>
          <w:rFonts w:ascii="Times New Roman" w:hAnsi="Times New Roman" w:cs="Times New Roman"/>
          <w:sz w:val="24"/>
          <w:szCs w:val="24"/>
        </w:rPr>
        <w:t>kulgemisest</w:t>
      </w:r>
      <w:r w:rsidR="00510B61" w:rsidRPr="003C1A40">
        <w:t xml:space="preserve"> </w:t>
      </w:r>
      <w:r w:rsidR="00510B61" w:rsidRPr="003C1A40">
        <w:rPr>
          <w:rFonts w:ascii="Times New Roman" w:hAnsi="Times New Roman" w:cs="Times New Roman"/>
          <w:sz w:val="24"/>
          <w:szCs w:val="24"/>
        </w:rPr>
        <w:t>ja r</w:t>
      </w:r>
      <w:r w:rsidRPr="003C1A40">
        <w:rPr>
          <w:rFonts w:ascii="Times New Roman" w:hAnsi="Times New Roman" w:cs="Times New Roman"/>
          <w:sz w:val="24"/>
          <w:szCs w:val="24"/>
        </w:rPr>
        <w:t>ajamistööde</w:t>
      </w:r>
      <w:r w:rsidR="00510B61" w:rsidRPr="003C1A40">
        <w:rPr>
          <w:rFonts w:ascii="Times New Roman" w:hAnsi="Times New Roman" w:cs="Times New Roman"/>
          <w:sz w:val="24"/>
          <w:szCs w:val="24"/>
        </w:rPr>
        <w:t xml:space="preserve"> teostamise lõpptähtaeg on </w:t>
      </w:r>
      <w:r w:rsidR="00B84E48" w:rsidRPr="003C1A40">
        <w:rPr>
          <w:rFonts w:ascii="Times New Roman" w:hAnsi="Times New Roman" w:cs="Times New Roman"/>
          <w:sz w:val="24"/>
          <w:szCs w:val="24"/>
        </w:rPr>
        <w:t>29</w:t>
      </w:r>
      <w:r w:rsidRPr="003C1A40">
        <w:rPr>
          <w:rFonts w:ascii="Times New Roman" w:hAnsi="Times New Roman" w:cs="Times New Roman"/>
          <w:sz w:val="24"/>
          <w:szCs w:val="24"/>
        </w:rPr>
        <w:t>.11.2024</w:t>
      </w:r>
      <w:r w:rsidR="00510B61" w:rsidRPr="003C1A40">
        <w:rPr>
          <w:rFonts w:ascii="Times New Roman" w:hAnsi="Times New Roman" w:cs="Times New Roman"/>
          <w:sz w:val="24"/>
          <w:szCs w:val="24"/>
        </w:rPr>
        <w:t xml:space="preserve">. Lepingu kehtivuse tähtaeg on </w:t>
      </w:r>
      <w:r w:rsidR="00B84E48" w:rsidRPr="003C1A40">
        <w:rPr>
          <w:rFonts w:ascii="Times New Roman" w:hAnsi="Times New Roman" w:cs="Times New Roman"/>
          <w:sz w:val="24"/>
          <w:szCs w:val="24"/>
        </w:rPr>
        <w:t>16</w:t>
      </w:r>
      <w:r w:rsidRPr="003C1A40">
        <w:rPr>
          <w:rFonts w:ascii="Times New Roman" w:hAnsi="Times New Roman" w:cs="Times New Roman"/>
          <w:sz w:val="24"/>
          <w:szCs w:val="24"/>
        </w:rPr>
        <w:t>.1</w:t>
      </w:r>
      <w:r w:rsidR="00B84E48" w:rsidRPr="003C1A40">
        <w:rPr>
          <w:rFonts w:ascii="Times New Roman" w:hAnsi="Times New Roman" w:cs="Times New Roman"/>
          <w:sz w:val="24"/>
          <w:szCs w:val="24"/>
        </w:rPr>
        <w:t>2</w:t>
      </w:r>
      <w:r w:rsidR="00510B61" w:rsidRPr="003C1A40">
        <w:rPr>
          <w:rFonts w:ascii="Times New Roman" w:hAnsi="Times New Roman" w:cs="Times New Roman"/>
          <w:sz w:val="24"/>
          <w:szCs w:val="24"/>
        </w:rPr>
        <w:t>.202</w:t>
      </w:r>
      <w:r w:rsidRPr="003C1A40">
        <w:rPr>
          <w:rFonts w:ascii="Times New Roman" w:hAnsi="Times New Roman" w:cs="Times New Roman"/>
          <w:sz w:val="24"/>
          <w:szCs w:val="24"/>
        </w:rPr>
        <w:t>4</w:t>
      </w:r>
      <w:r w:rsidR="00510B61" w:rsidRPr="003C1A40">
        <w:rPr>
          <w:rFonts w:ascii="Times New Roman" w:hAnsi="Times New Roman" w:cs="Times New Roman"/>
          <w:sz w:val="24"/>
          <w:szCs w:val="24"/>
        </w:rPr>
        <w:t xml:space="preserve">. </w:t>
      </w:r>
    </w:p>
    <w:p w14:paraId="09FBCDF5" w14:textId="056A94C4" w:rsidR="00D06CBC" w:rsidRPr="00A42EA1" w:rsidRDefault="00A42EA1" w:rsidP="00A42EA1">
      <w:pPr>
        <w:pStyle w:val="Loendilik"/>
        <w:numPr>
          <w:ilvl w:val="1"/>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B77B8" w:rsidRPr="00A42EA1">
        <w:rPr>
          <w:rFonts w:ascii="Times New Roman" w:hAnsi="Times New Roman" w:cs="Times New Roman"/>
          <w:sz w:val="24"/>
          <w:szCs w:val="24"/>
        </w:rPr>
        <w:t>Töödele on nõutav garantii kestvusega 2 aastat.</w:t>
      </w:r>
    </w:p>
    <w:p w14:paraId="2BA73171"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39D660F6" w14:textId="430D5100" w:rsidR="00D06CBC" w:rsidRPr="003C1A40"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on kohustuslik eelnev </w:t>
      </w:r>
      <w:r w:rsidRPr="003C1A40">
        <w:rPr>
          <w:rFonts w:ascii="Times New Roman" w:hAnsi="Times New Roman" w:cs="Times New Roman"/>
          <w:sz w:val="24"/>
          <w:szCs w:val="24"/>
        </w:rPr>
        <w:t xml:space="preserve">juhendatud tutvumine hankija määratud aegadel, erandina kokkuleppel muul </w:t>
      </w:r>
      <w:r w:rsidRPr="00A63BFF">
        <w:rPr>
          <w:rFonts w:ascii="Times New Roman" w:hAnsi="Times New Roman" w:cs="Times New Roman"/>
          <w:sz w:val="24"/>
          <w:szCs w:val="24"/>
        </w:rPr>
        <w:t>ajal:</w:t>
      </w:r>
      <w:r w:rsidR="00395D9C" w:rsidRPr="00A63BFF">
        <w:t xml:space="preserve"> </w:t>
      </w:r>
      <w:r w:rsidR="00A63BFF" w:rsidRPr="00A63BFF">
        <w:rPr>
          <w:rFonts w:ascii="Times New Roman" w:hAnsi="Times New Roman" w:cs="Times New Roman"/>
          <w:sz w:val="24"/>
          <w:szCs w:val="24"/>
        </w:rPr>
        <w:t>17</w:t>
      </w:r>
      <w:r w:rsidR="00395D9C" w:rsidRPr="00A63BFF">
        <w:rPr>
          <w:rFonts w:ascii="Times New Roman" w:hAnsi="Times New Roman" w:cs="Times New Roman"/>
          <w:sz w:val="24"/>
          <w:szCs w:val="24"/>
        </w:rPr>
        <w:t>.0</w:t>
      </w:r>
      <w:r w:rsidR="00A63BFF" w:rsidRPr="00A63BFF">
        <w:rPr>
          <w:rFonts w:ascii="Times New Roman" w:hAnsi="Times New Roman" w:cs="Times New Roman"/>
          <w:sz w:val="24"/>
          <w:szCs w:val="24"/>
        </w:rPr>
        <w:t>9</w:t>
      </w:r>
      <w:r w:rsidR="00395D9C" w:rsidRPr="00A63BFF">
        <w:rPr>
          <w:rFonts w:ascii="Times New Roman" w:hAnsi="Times New Roman" w:cs="Times New Roman"/>
          <w:sz w:val="24"/>
          <w:szCs w:val="24"/>
        </w:rPr>
        <w:t>.2024 a, algusega kell 11</w:t>
      </w:r>
      <w:r w:rsidR="00395D9C" w:rsidRPr="003C1A40">
        <w:rPr>
          <w:rFonts w:ascii="Times New Roman" w:hAnsi="Times New Roman" w:cs="Times New Roman"/>
          <w:sz w:val="24"/>
          <w:szCs w:val="24"/>
        </w:rPr>
        <w:t>.00</w:t>
      </w:r>
      <w:r w:rsidRPr="003C1A40">
        <w:rPr>
          <w:rFonts w:ascii="Times New Roman" w:hAnsi="Times New Roman" w:cs="Times New Roman"/>
          <w:sz w:val="24"/>
          <w:szCs w:val="24"/>
        </w:rPr>
        <w:t>, eelnevalt registreeruda RMK külastuskorraldusosakond, tel</w:t>
      </w:r>
      <w:r w:rsidR="005B5AFB" w:rsidRPr="003C1A40">
        <w:rPr>
          <w:rFonts w:ascii="Times New Roman" w:hAnsi="Times New Roman" w:cs="Times New Roman"/>
          <w:sz w:val="24"/>
          <w:szCs w:val="24"/>
        </w:rPr>
        <w:t xml:space="preserve"> 5017970 </w:t>
      </w:r>
      <w:r w:rsidRPr="003C1A40">
        <w:rPr>
          <w:rFonts w:ascii="Times New Roman" w:hAnsi="Times New Roman" w:cs="Times New Roman"/>
          <w:sz w:val="24"/>
          <w:szCs w:val="24"/>
        </w:rPr>
        <w:t>(</w:t>
      </w:r>
      <w:r w:rsidR="005B5AFB" w:rsidRPr="003C1A40">
        <w:rPr>
          <w:rFonts w:ascii="Times New Roman" w:hAnsi="Times New Roman" w:cs="Times New Roman"/>
          <w:sz w:val="24"/>
          <w:szCs w:val="24"/>
        </w:rPr>
        <w:t>Lahemaa külastusala juht Timo Kangur)</w:t>
      </w:r>
      <w:r w:rsidRPr="003C1A40">
        <w:rPr>
          <w:rFonts w:ascii="Times New Roman" w:hAnsi="Times New Roman" w:cs="Times New Roman"/>
          <w:sz w:val="24"/>
          <w:szCs w:val="24"/>
        </w:rPr>
        <w:t xml:space="preserve">.  </w:t>
      </w:r>
    </w:p>
    <w:p w14:paraId="766128CB"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lastRenderedPageBreak/>
        <w:t>Hankija vormistab objektiga juhendatud tutvumisel pakkuja registreerimise ja väljastab pakkujale objektiga tutvumise kohta tõendi. Kui pakkujat esindab tutvumisel volitatud esindaja, palume esitada volikiri.</w:t>
      </w:r>
    </w:p>
    <w:p w14:paraId="0B00CF9E" w14:textId="77777777" w:rsidR="00D06CBC"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Juhul kui pakkuja ei ole osalenud objektiga juhendatud tutvumisel, jätab hankija pakkumuse läbi vaatamata.</w:t>
      </w:r>
    </w:p>
    <w:p w14:paraId="6B6BC300" w14:textId="77777777" w:rsidR="00B82E84" w:rsidRPr="00696E92" w:rsidRDefault="00FB77B8" w:rsidP="00A42EA1">
      <w:pPr>
        <w:pStyle w:val="Loendilik"/>
        <w:numPr>
          <w:ilvl w:val="1"/>
          <w:numId w:val="5"/>
        </w:numPr>
        <w:spacing w:after="0"/>
        <w:ind w:left="360"/>
        <w:jc w:val="both"/>
        <w:rPr>
          <w:rFonts w:ascii="Times New Roman" w:hAnsi="Times New Roman" w:cs="Times New Roman"/>
          <w:sz w:val="24"/>
          <w:szCs w:val="24"/>
        </w:rPr>
      </w:pPr>
      <w:r w:rsidRPr="00D06CBC">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w:t>
      </w:r>
      <w:r w:rsidRPr="00696E92">
        <w:rPr>
          <w:rFonts w:ascii="Times New Roman" w:hAnsi="Times New Roman" w:cs="Times New Roman"/>
          <w:sz w:val="24"/>
          <w:szCs w:val="24"/>
        </w:rPr>
        <w:t>riigihangete registri kaudu (https://riigihanked.riik.ee ).</w:t>
      </w:r>
    </w:p>
    <w:p w14:paraId="0DC09E73" w14:textId="7777777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37B2A256" w14:textId="664204D7" w:rsidR="00B82E84" w:rsidRPr="00696E92" w:rsidRDefault="00B82E84" w:rsidP="00A42EA1">
      <w:pPr>
        <w:pStyle w:val="Loendilik"/>
        <w:numPr>
          <w:ilvl w:val="1"/>
          <w:numId w:val="5"/>
        </w:numPr>
        <w:spacing w:after="0"/>
        <w:ind w:left="360"/>
        <w:jc w:val="both"/>
        <w:rPr>
          <w:rFonts w:ascii="Times New Roman" w:hAnsi="Times New Roman" w:cs="Times New Roman"/>
          <w:sz w:val="24"/>
          <w:szCs w:val="24"/>
        </w:rPr>
      </w:pPr>
      <w:r w:rsidRPr="00696E92">
        <w:rPr>
          <w:rFonts w:ascii="Times New Roman" w:hAnsi="Times New Roman" w:cs="Times New Roman"/>
          <w:sz w:val="24"/>
          <w:szCs w:val="24"/>
        </w:rP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09326E3" w14:textId="77777777" w:rsidR="00B82E84" w:rsidRDefault="00B82E84" w:rsidP="00B82E84">
      <w:pPr>
        <w:pStyle w:val="Loendilik"/>
        <w:spacing w:after="0"/>
        <w:ind w:left="360"/>
        <w:jc w:val="both"/>
        <w:rPr>
          <w:rFonts w:ascii="Times New Roman" w:hAnsi="Times New Roman" w:cs="Times New Roman"/>
          <w:sz w:val="24"/>
          <w:szCs w:val="24"/>
        </w:rPr>
      </w:pPr>
    </w:p>
    <w:p w14:paraId="3C73E078" w14:textId="77777777" w:rsidR="004E3950" w:rsidRDefault="004E3950" w:rsidP="00B82E84">
      <w:pPr>
        <w:pStyle w:val="Loendilik"/>
        <w:spacing w:after="0"/>
        <w:ind w:left="360"/>
        <w:jc w:val="both"/>
        <w:rPr>
          <w:rFonts w:ascii="Times New Roman" w:hAnsi="Times New Roman" w:cs="Times New Roman"/>
          <w:sz w:val="24"/>
          <w:szCs w:val="24"/>
        </w:rPr>
      </w:pPr>
    </w:p>
    <w:p w14:paraId="29F98FA4" w14:textId="76FDC157" w:rsidR="004E3950" w:rsidRDefault="004E3950" w:rsidP="00C01BC7">
      <w:pPr>
        <w:pStyle w:val="Loendilik"/>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Lisa 1-1 </w:t>
      </w:r>
      <w:r w:rsidRPr="004E3950">
        <w:rPr>
          <w:rFonts w:ascii="Times New Roman" w:hAnsi="Times New Roman" w:cs="Times New Roman"/>
          <w:sz w:val="24"/>
          <w:szCs w:val="24"/>
        </w:rPr>
        <w:t xml:space="preserve">AB </w:t>
      </w:r>
      <w:proofErr w:type="spellStart"/>
      <w:r w:rsidRPr="004E3950">
        <w:rPr>
          <w:rFonts w:ascii="Times New Roman" w:hAnsi="Times New Roman" w:cs="Times New Roman"/>
          <w:sz w:val="24"/>
          <w:szCs w:val="24"/>
        </w:rPr>
        <w:t>Artes</w:t>
      </w:r>
      <w:proofErr w:type="spellEnd"/>
      <w:r w:rsidRPr="004E3950">
        <w:rPr>
          <w:rFonts w:ascii="Times New Roman" w:hAnsi="Times New Roman" w:cs="Times New Roman"/>
          <w:sz w:val="24"/>
          <w:szCs w:val="24"/>
        </w:rPr>
        <w:t xml:space="preserve"> </w:t>
      </w:r>
      <w:proofErr w:type="spellStart"/>
      <w:r w:rsidRPr="004E3950">
        <w:rPr>
          <w:rFonts w:ascii="Times New Roman" w:hAnsi="Times New Roman" w:cs="Times New Roman"/>
          <w:sz w:val="24"/>
          <w:szCs w:val="24"/>
        </w:rPr>
        <w:t>Terrae</w:t>
      </w:r>
      <w:proofErr w:type="spellEnd"/>
      <w:r w:rsidRPr="004E3950">
        <w:rPr>
          <w:rFonts w:ascii="Times New Roman" w:hAnsi="Times New Roman" w:cs="Times New Roman"/>
          <w:sz w:val="24"/>
          <w:szCs w:val="24"/>
        </w:rPr>
        <w:t xml:space="preserve"> OÜ</w:t>
      </w:r>
      <w:r w:rsidR="00C01BC7">
        <w:rPr>
          <w:rFonts w:ascii="Times New Roman" w:hAnsi="Times New Roman" w:cs="Times New Roman"/>
          <w:sz w:val="24"/>
          <w:szCs w:val="24"/>
        </w:rPr>
        <w:t xml:space="preserve"> projekt </w:t>
      </w:r>
      <w:r w:rsidR="00C01BC7" w:rsidRPr="00C01BC7">
        <w:rPr>
          <w:rFonts w:ascii="Times New Roman" w:hAnsi="Times New Roman" w:cs="Times New Roman"/>
          <w:sz w:val="24"/>
          <w:szCs w:val="24"/>
        </w:rPr>
        <w:t>Töö nr: 24070KP2</w:t>
      </w:r>
      <w:r w:rsidR="00C01BC7">
        <w:rPr>
          <w:rFonts w:ascii="Times New Roman" w:hAnsi="Times New Roman" w:cs="Times New Roman"/>
          <w:sz w:val="24"/>
          <w:szCs w:val="24"/>
        </w:rPr>
        <w:t>, „</w:t>
      </w:r>
      <w:proofErr w:type="spellStart"/>
      <w:r w:rsidRPr="00C01BC7">
        <w:rPr>
          <w:rFonts w:ascii="Times New Roman" w:hAnsi="Times New Roman" w:cs="Times New Roman"/>
          <w:sz w:val="24"/>
          <w:szCs w:val="24"/>
        </w:rPr>
        <w:t>Sagadi</w:t>
      </w:r>
      <w:proofErr w:type="spellEnd"/>
      <w:r w:rsidRPr="00C01BC7">
        <w:rPr>
          <w:rFonts w:ascii="Times New Roman" w:hAnsi="Times New Roman" w:cs="Times New Roman"/>
          <w:sz w:val="24"/>
          <w:szCs w:val="24"/>
        </w:rPr>
        <w:t xml:space="preserve"> Metsasõbra pargi projekt</w:t>
      </w:r>
      <w:r w:rsidR="00C01BC7">
        <w:rPr>
          <w:rFonts w:ascii="Times New Roman" w:hAnsi="Times New Roman" w:cs="Times New Roman"/>
          <w:sz w:val="24"/>
          <w:szCs w:val="24"/>
        </w:rPr>
        <w:t>“</w:t>
      </w:r>
    </w:p>
    <w:p w14:paraId="31223DAD" w14:textId="0FA0F32F" w:rsidR="000610CE" w:rsidRPr="00C01BC7" w:rsidRDefault="000610CE" w:rsidP="00C01BC7">
      <w:pPr>
        <w:pStyle w:val="Loendilik"/>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Lisa 1-2 </w:t>
      </w:r>
      <w:r w:rsidRPr="000610CE">
        <w:rPr>
          <w:rFonts w:ascii="Times New Roman" w:hAnsi="Times New Roman" w:cs="Times New Roman"/>
          <w:sz w:val="24"/>
          <w:szCs w:val="24"/>
        </w:rPr>
        <w:t>Külastusobjekti kaitseväärtuste väljavõte</w:t>
      </w:r>
    </w:p>
    <w:p w14:paraId="668B50A4" w14:textId="77777777" w:rsidR="00FB77B8" w:rsidRPr="00E05AE4" w:rsidRDefault="00FB77B8" w:rsidP="00350A1D">
      <w:pPr>
        <w:pStyle w:val="Loendilik"/>
      </w:pPr>
    </w:p>
    <w:p w14:paraId="548B8310" w14:textId="77777777" w:rsidR="00C952E2" w:rsidRPr="00C22E93" w:rsidRDefault="00C952E2" w:rsidP="00C22E93">
      <w:pPr>
        <w:ind w:left="360"/>
        <w:rPr>
          <w:sz w:val="24"/>
          <w:szCs w:val="24"/>
        </w:rPr>
      </w:pPr>
    </w:p>
    <w:p w14:paraId="46787C44" w14:textId="77777777" w:rsidR="00C22E93" w:rsidRDefault="00C22E93" w:rsidP="00C22E93">
      <w:pPr>
        <w:rPr>
          <w:sz w:val="24"/>
          <w:szCs w:val="24"/>
        </w:rPr>
      </w:pP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6898F" w14:textId="77777777" w:rsidR="00D55BB0" w:rsidRDefault="00D55BB0" w:rsidP="007F764D">
      <w:pPr>
        <w:spacing w:after="0" w:line="240" w:lineRule="auto"/>
      </w:pPr>
      <w:r>
        <w:separator/>
      </w:r>
    </w:p>
  </w:endnote>
  <w:endnote w:type="continuationSeparator" w:id="0">
    <w:p w14:paraId="07C6EE67" w14:textId="77777777" w:rsidR="00D55BB0" w:rsidRDefault="00D55BB0"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D4131" w14:textId="77777777" w:rsidR="00D55BB0" w:rsidRDefault="00D55BB0" w:rsidP="007F764D">
      <w:pPr>
        <w:spacing w:after="0" w:line="240" w:lineRule="auto"/>
      </w:pPr>
      <w:r>
        <w:separator/>
      </w:r>
    </w:p>
  </w:footnote>
  <w:footnote w:type="continuationSeparator" w:id="0">
    <w:p w14:paraId="538E4DEE" w14:textId="77777777" w:rsidR="00D55BB0" w:rsidRDefault="00D55BB0"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F421B" w14:textId="77777777" w:rsidR="00A00ACF" w:rsidRPr="00526972" w:rsidRDefault="007F764D" w:rsidP="00A00ACF">
    <w:pPr>
      <w:jc w:val="right"/>
      <w:rPr>
        <w:rFonts w:ascii="Times New Roman" w:eastAsia="Times New Roman" w:hAnsi="Times New Roman" w:cs="Times New Roman"/>
        <w:kern w:val="0"/>
        <w:sz w:val="24"/>
        <w:szCs w:val="24"/>
        <w:lang w:eastAsia="ar-SA"/>
        <w14:ligatures w14:val="none"/>
      </w:rPr>
    </w:pPr>
    <w:r>
      <w:tab/>
    </w:r>
    <w:r>
      <w:tab/>
    </w:r>
    <w:r w:rsidR="00A00ACF" w:rsidRPr="00526972">
      <w:rPr>
        <w:rFonts w:ascii="Times New Roman" w:eastAsia="Times New Roman" w:hAnsi="Times New Roman" w:cs="Times New Roman"/>
        <w:kern w:val="0"/>
        <w:sz w:val="24"/>
        <w:szCs w:val="24"/>
        <w:lang w:eastAsia="ar-SA"/>
        <w14:ligatures w14:val="none"/>
      </w:rPr>
      <w:t>KINNITATUD</w:t>
    </w:r>
  </w:p>
  <w:p w14:paraId="1587C6C6" w14:textId="77777777" w:rsidR="00A00ACF" w:rsidRPr="00526972"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526972">
      <w:rPr>
        <w:rFonts w:ascii="Times New Roman" w:eastAsia="Times New Roman" w:hAnsi="Times New Roman" w:cs="Times New Roman"/>
        <w:kern w:val="0"/>
        <w:sz w:val="24"/>
        <w:szCs w:val="24"/>
        <w:lang w:eastAsia="ar-SA"/>
        <w14:ligatures w14:val="none"/>
      </w:rPr>
      <w:t xml:space="preserve">RMK õigus- ja hangete osakonna </w:t>
    </w:r>
  </w:p>
  <w:p w14:paraId="14E15FEA" w14:textId="461622EC" w:rsidR="00A00ACF" w:rsidRPr="00A00ACF" w:rsidRDefault="00A00ACF" w:rsidP="00A00ACF">
    <w:pPr>
      <w:tabs>
        <w:tab w:val="left" w:pos="6237"/>
      </w:tabs>
      <w:suppressAutoHyphens/>
      <w:spacing w:after="0" w:line="240" w:lineRule="auto"/>
      <w:jc w:val="right"/>
      <w:rPr>
        <w:rFonts w:ascii="Times New Roman" w:eastAsia="Times New Roman" w:hAnsi="Times New Roman" w:cs="Times New Roman"/>
        <w:kern w:val="0"/>
        <w:sz w:val="24"/>
        <w:szCs w:val="24"/>
        <w:lang w:eastAsia="ar-SA"/>
        <w14:ligatures w14:val="none"/>
      </w:rPr>
    </w:pPr>
    <w:r w:rsidRPr="00526972">
      <w:rPr>
        <w:rFonts w:ascii="Times New Roman" w:eastAsia="Times New Roman" w:hAnsi="Times New Roman" w:cs="Times New Roman"/>
        <w:kern w:val="0"/>
        <w:sz w:val="24"/>
        <w:szCs w:val="24"/>
        <w:lang w:eastAsia="ar-SA"/>
        <w14:ligatures w14:val="none"/>
      </w:rPr>
      <w:t>juhataja käskkirjaga nr  1-47.31</w:t>
    </w:r>
    <w:r w:rsidR="00FC6AFD" w:rsidRPr="00526972">
      <w:rPr>
        <w:rFonts w:ascii="Times New Roman" w:eastAsia="Times New Roman" w:hAnsi="Times New Roman" w:cs="Times New Roman"/>
        <w:kern w:val="0"/>
        <w:sz w:val="24"/>
        <w:szCs w:val="24"/>
        <w:lang w:eastAsia="ar-SA"/>
        <w14:ligatures w14:val="none"/>
      </w:rPr>
      <w:t>85</w:t>
    </w:r>
    <w:r w:rsidRPr="00526972">
      <w:rPr>
        <w:rFonts w:ascii="Times New Roman" w:eastAsia="Times New Roman" w:hAnsi="Times New Roman" w:cs="Times New Roman"/>
        <w:kern w:val="0"/>
        <w:sz w:val="24"/>
        <w:szCs w:val="24"/>
        <w:lang w:eastAsia="ar-SA"/>
        <w14:ligatures w14:val="none"/>
      </w:rPr>
      <w:t>/1</w:t>
    </w:r>
  </w:p>
  <w:p w14:paraId="14F708A6" w14:textId="25296083" w:rsidR="007F764D" w:rsidRDefault="007F764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2"/>
  </w:num>
  <w:num w:numId="2" w16cid:durableId="1984000626">
    <w:abstractNumId w:val="3"/>
  </w:num>
  <w:num w:numId="3" w16cid:durableId="554394285">
    <w:abstractNumId w:val="0"/>
  </w:num>
  <w:num w:numId="4" w16cid:durableId="427847363">
    <w:abstractNumId w:val="6"/>
  </w:num>
  <w:num w:numId="5" w16cid:durableId="424036918">
    <w:abstractNumId w:val="4"/>
  </w:num>
  <w:num w:numId="6" w16cid:durableId="1254704614">
    <w:abstractNumId w:val="5"/>
  </w:num>
  <w:num w:numId="7" w16cid:durableId="1316035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50CCD"/>
    <w:rsid w:val="000610CE"/>
    <w:rsid w:val="00061A0E"/>
    <w:rsid w:val="00082933"/>
    <w:rsid w:val="000A60F0"/>
    <w:rsid w:val="000F5AED"/>
    <w:rsid w:val="00100299"/>
    <w:rsid w:val="001129A7"/>
    <w:rsid w:val="001526E2"/>
    <w:rsid w:val="00170B81"/>
    <w:rsid w:val="0017531A"/>
    <w:rsid w:val="001B6B77"/>
    <w:rsid w:val="001C7B24"/>
    <w:rsid w:val="001F2A49"/>
    <w:rsid w:val="001F7AEB"/>
    <w:rsid w:val="002200F8"/>
    <w:rsid w:val="0025539D"/>
    <w:rsid w:val="002C29A1"/>
    <w:rsid w:val="00350A1D"/>
    <w:rsid w:val="00376A32"/>
    <w:rsid w:val="00386327"/>
    <w:rsid w:val="00395D9C"/>
    <w:rsid w:val="00397B5F"/>
    <w:rsid w:val="003A161D"/>
    <w:rsid w:val="003B08A4"/>
    <w:rsid w:val="003C1A40"/>
    <w:rsid w:val="00405885"/>
    <w:rsid w:val="0040657B"/>
    <w:rsid w:val="0045402C"/>
    <w:rsid w:val="00485C58"/>
    <w:rsid w:val="004C65F0"/>
    <w:rsid w:val="004E3950"/>
    <w:rsid w:val="00510B61"/>
    <w:rsid w:val="00526972"/>
    <w:rsid w:val="0058315D"/>
    <w:rsid w:val="00584F2D"/>
    <w:rsid w:val="0059660D"/>
    <w:rsid w:val="005B1FEE"/>
    <w:rsid w:val="005B5AFB"/>
    <w:rsid w:val="005C6551"/>
    <w:rsid w:val="005D21CA"/>
    <w:rsid w:val="005F6273"/>
    <w:rsid w:val="005F74F6"/>
    <w:rsid w:val="00696E92"/>
    <w:rsid w:val="006E4002"/>
    <w:rsid w:val="00772E38"/>
    <w:rsid w:val="007A3E99"/>
    <w:rsid w:val="007C5607"/>
    <w:rsid w:val="007F764D"/>
    <w:rsid w:val="00834F1A"/>
    <w:rsid w:val="008C09FB"/>
    <w:rsid w:val="008D5433"/>
    <w:rsid w:val="008E706B"/>
    <w:rsid w:val="008F05E8"/>
    <w:rsid w:val="008F38E3"/>
    <w:rsid w:val="00913384"/>
    <w:rsid w:val="00932548"/>
    <w:rsid w:val="00951884"/>
    <w:rsid w:val="00993529"/>
    <w:rsid w:val="009B4028"/>
    <w:rsid w:val="009C0999"/>
    <w:rsid w:val="009D252C"/>
    <w:rsid w:val="009E3A05"/>
    <w:rsid w:val="00A00ACF"/>
    <w:rsid w:val="00A42EA1"/>
    <w:rsid w:val="00A63BFF"/>
    <w:rsid w:val="00B26FCF"/>
    <w:rsid w:val="00B7083D"/>
    <w:rsid w:val="00B72674"/>
    <w:rsid w:val="00B82E84"/>
    <w:rsid w:val="00B84E48"/>
    <w:rsid w:val="00BB6F68"/>
    <w:rsid w:val="00BF4C4C"/>
    <w:rsid w:val="00C01BC7"/>
    <w:rsid w:val="00C22E93"/>
    <w:rsid w:val="00C25F94"/>
    <w:rsid w:val="00C842DC"/>
    <w:rsid w:val="00C952E2"/>
    <w:rsid w:val="00CE7774"/>
    <w:rsid w:val="00D06CBC"/>
    <w:rsid w:val="00D227FC"/>
    <w:rsid w:val="00D32542"/>
    <w:rsid w:val="00D45194"/>
    <w:rsid w:val="00D55BB0"/>
    <w:rsid w:val="00DA1E31"/>
    <w:rsid w:val="00DC6960"/>
    <w:rsid w:val="00E500C8"/>
    <w:rsid w:val="00E73659"/>
    <w:rsid w:val="00E854F0"/>
    <w:rsid w:val="00EC2E9C"/>
    <w:rsid w:val="00EE15BA"/>
    <w:rsid w:val="00F06AFB"/>
    <w:rsid w:val="00F36CDE"/>
    <w:rsid w:val="00F82DE7"/>
    <w:rsid w:val="00FA6096"/>
    <w:rsid w:val="00FB6E73"/>
    <w:rsid w:val="00FB77B8"/>
    <w:rsid w:val="00FC6A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22E93"/>
    <w:pPr>
      <w:ind w:left="720"/>
      <w:contextualSpacing/>
    </w:pPr>
  </w:style>
  <w:style w:type="character" w:customStyle="1" w:styleId="LoendilikMrk">
    <w:name w:val="Loendi lõik Märk"/>
    <w:aliases w:val="Mummuga loetelu Märk,Loendi l›ik Märk"/>
    <w:link w:val="Loendilik"/>
    <w:uiPriority w:val="34"/>
    <w:locked/>
    <w:rsid w:val="00C952E2"/>
  </w:style>
  <w:style w:type="paragraph" w:styleId="Pis">
    <w:name w:val="header"/>
    <w:basedOn w:val="Normaallaad"/>
    <w:link w:val="PisMrk"/>
    <w:uiPriority w:val="99"/>
    <w:unhideWhenUsed/>
    <w:rsid w:val="007F764D"/>
    <w:pPr>
      <w:tabs>
        <w:tab w:val="center" w:pos="4536"/>
        <w:tab w:val="right" w:pos="9072"/>
      </w:tabs>
      <w:spacing w:after="0" w:line="240" w:lineRule="auto"/>
    </w:pPr>
  </w:style>
  <w:style w:type="character" w:customStyle="1" w:styleId="PisMrk">
    <w:name w:val="Päis Märk"/>
    <w:basedOn w:val="Liguvaikefont"/>
    <w:link w:val="Pis"/>
    <w:uiPriority w:val="99"/>
    <w:rsid w:val="007F764D"/>
  </w:style>
  <w:style w:type="paragraph" w:styleId="Jalus">
    <w:name w:val="footer"/>
    <w:basedOn w:val="Normaallaad"/>
    <w:link w:val="JalusMrk"/>
    <w:uiPriority w:val="99"/>
    <w:unhideWhenUsed/>
    <w:rsid w:val="007F764D"/>
    <w:pPr>
      <w:tabs>
        <w:tab w:val="center" w:pos="4536"/>
        <w:tab w:val="right" w:pos="9072"/>
      </w:tabs>
      <w:spacing w:after="0" w:line="240" w:lineRule="auto"/>
    </w:pPr>
  </w:style>
  <w:style w:type="character" w:customStyle="1" w:styleId="JalusMrk">
    <w:name w:val="Jalus Märk"/>
    <w:basedOn w:val="Liguvaikefont"/>
    <w:link w:val="Jalus"/>
    <w:uiPriority w:val="99"/>
    <w:rsid w:val="007F764D"/>
  </w:style>
  <w:style w:type="character" w:styleId="Kommentaariviide">
    <w:name w:val="annotation reference"/>
    <w:basedOn w:val="Liguvaikefont"/>
    <w:uiPriority w:val="99"/>
    <w:semiHidden/>
    <w:unhideWhenUsed/>
    <w:rsid w:val="0017531A"/>
    <w:rPr>
      <w:sz w:val="16"/>
      <w:szCs w:val="16"/>
    </w:rPr>
  </w:style>
  <w:style w:type="paragraph" w:styleId="Kommentaaritekst">
    <w:name w:val="annotation text"/>
    <w:basedOn w:val="Normaallaad"/>
    <w:link w:val="KommentaaritekstMrk"/>
    <w:uiPriority w:val="99"/>
    <w:unhideWhenUsed/>
    <w:rsid w:val="0017531A"/>
    <w:pPr>
      <w:spacing w:line="240" w:lineRule="auto"/>
    </w:pPr>
    <w:rPr>
      <w:sz w:val="20"/>
      <w:szCs w:val="20"/>
    </w:rPr>
  </w:style>
  <w:style w:type="character" w:customStyle="1" w:styleId="KommentaaritekstMrk">
    <w:name w:val="Kommentaari tekst Märk"/>
    <w:basedOn w:val="Liguvaikefont"/>
    <w:link w:val="Kommentaaritekst"/>
    <w:uiPriority w:val="99"/>
    <w:rsid w:val="0017531A"/>
    <w:rPr>
      <w:sz w:val="20"/>
      <w:szCs w:val="20"/>
    </w:rPr>
  </w:style>
  <w:style w:type="paragraph" w:styleId="Kommentaariteema">
    <w:name w:val="annotation subject"/>
    <w:basedOn w:val="Kommentaaritekst"/>
    <w:next w:val="Kommentaaritekst"/>
    <w:link w:val="KommentaariteemaMrk"/>
    <w:uiPriority w:val="99"/>
    <w:semiHidden/>
    <w:unhideWhenUsed/>
    <w:rsid w:val="0017531A"/>
    <w:rPr>
      <w:b/>
      <w:bCs/>
    </w:rPr>
  </w:style>
  <w:style w:type="character" w:customStyle="1" w:styleId="KommentaariteemaMrk">
    <w:name w:val="Kommentaari teema Märk"/>
    <w:basedOn w:val="KommentaaritekstMrk"/>
    <w:link w:val="Kommentaariteema"/>
    <w:uiPriority w:val="99"/>
    <w:semiHidden/>
    <w:rsid w:val="0017531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1510</Words>
  <Characters>8759</Characters>
  <Application>Microsoft Office Word</Application>
  <DocSecurity>0</DocSecurity>
  <Lines>72</Lines>
  <Paragraphs>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52</cp:revision>
  <dcterms:created xsi:type="dcterms:W3CDTF">2024-08-06T10:44:00Z</dcterms:created>
  <dcterms:modified xsi:type="dcterms:W3CDTF">2024-09-09T11:17:00Z</dcterms:modified>
</cp:coreProperties>
</file>